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62B0" w14:textId="27A7FD3F" w:rsidR="0093643C" w:rsidRPr="00E1574B" w:rsidRDefault="00074760" w:rsidP="0093643C"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20" behindDoc="0" locked="0" layoutInCell="1" allowOverlap="1" wp14:anchorId="539D9B6F" wp14:editId="65410DF3">
                <wp:simplePos x="0" y="0"/>
                <wp:positionH relativeFrom="column">
                  <wp:posOffset>5832144</wp:posOffset>
                </wp:positionH>
                <wp:positionV relativeFrom="paragraph">
                  <wp:posOffset>332</wp:posOffset>
                </wp:positionV>
                <wp:extent cx="584835" cy="45720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107" y="21000"/>
                    <wp:lineTo x="2110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90D7D" w14:textId="5880E278" w:rsidR="00074760" w:rsidRDefault="00074760" w:rsidP="0007476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ES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D9B6F" id="_x0000_s1026" style="position:absolute;margin-left:459.2pt;margin-top:.05pt;width:46.05pt;height:36pt;z-index:251661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" fillcolor="white [3201]" stroked="f" strokeweight=".5pt">
                <v:textbox>
                  <w:txbxContent>
                    <w:p w14:paraId="61790D7D" w14:textId="5880E278" w:rsidR="00074760" w:rsidRDefault="00074760" w:rsidP="00074760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  <w:t>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643C" w:rsidRPr="00E157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D6A7D" wp14:editId="113F473C">
                <wp:simplePos x="0" y="0"/>
                <wp:positionH relativeFrom="margin">
                  <wp:align>left</wp:align>
                </wp:positionH>
                <wp:positionV relativeFrom="paragraph">
                  <wp:posOffset>-514350</wp:posOffset>
                </wp:positionV>
                <wp:extent cx="6413500" cy="1911927"/>
                <wp:effectExtent l="0" t="0" r="0" b="0"/>
                <wp:wrapNone/>
                <wp:docPr id="2093306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1911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CE78E" w14:textId="3B898C67" w:rsidR="0093643C" w:rsidRPr="00167072" w:rsidRDefault="00700712" w:rsidP="0093643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Tratamiento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de Aguas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Residuales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3643C" w:rsidRPr="00167072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– </w:t>
                            </w:r>
                            <w:proofErr w:type="spellStart"/>
                            <w:r w:rsidR="0093643C" w:rsidRPr="00167072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Filtra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c</w:t>
                            </w:r>
                            <w:r w:rsidR="007D704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</w:t>
                            </w:r>
                            <w:r w:rsidR="003F519E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ó</w:t>
                            </w:r>
                            <w:r w:rsidR="0093643C" w:rsidRPr="00167072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n</w:t>
                            </w:r>
                            <w:proofErr w:type="spellEnd"/>
                          </w:p>
                          <w:p w14:paraId="4B0C0681" w14:textId="5F93C7A0" w:rsidR="0093643C" w:rsidRPr="00167072" w:rsidRDefault="0093643C" w:rsidP="0093643C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</w:pPr>
                            <w:r w:rsidRPr="00167072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Gu</w:t>
                            </w:r>
                            <w:r w:rsidR="003F519E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 xml:space="preserve">ía de Instructor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6A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-40.5pt;width:505pt;height:15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" filled="f" stroked="f">
                <v:textbox>
                  <w:txbxContent>
                    <w:p w14:paraId="55BCE78E" w14:textId="3B898C67" w:rsidR="0093643C" w:rsidRPr="00167072" w:rsidRDefault="00700712" w:rsidP="0093643C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Tratamiento</w:t>
                      </w:r>
                      <w:proofErr w:type="spellEnd"/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 de Aguas </w:t>
                      </w:r>
                      <w:proofErr w:type="spellStart"/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Residuales</w:t>
                      </w:r>
                      <w:proofErr w:type="spellEnd"/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93643C" w:rsidRPr="00167072">
                        <w:rPr>
                          <w:b/>
                          <w:bCs/>
                          <w:sz w:val="72"/>
                          <w:szCs w:val="72"/>
                        </w:rPr>
                        <w:t xml:space="preserve">– </w:t>
                      </w:r>
                      <w:proofErr w:type="spellStart"/>
                      <w:r w:rsidR="0093643C" w:rsidRPr="00167072">
                        <w:rPr>
                          <w:b/>
                          <w:bCs/>
                          <w:sz w:val="72"/>
                          <w:szCs w:val="72"/>
                        </w:rPr>
                        <w:t>Filtra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c</w:t>
                      </w:r>
                      <w:r w:rsidR="007D704F">
                        <w:rPr>
                          <w:b/>
                          <w:bCs/>
                          <w:sz w:val="72"/>
                          <w:szCs w:val="72"/>
                        </w:rPr>
                        <w:t>i</w:t>
                      </w:r>
                      <w:r w:rsidR="003F519E">
                        <w:rPr>
                          <w:b/>
                          <w:bCs/>
                          <w:sz w:val="72"/>
                          <w:szCs w:val="72"/>
                        </w:rPr>
                        <w:t>ó</w:t>
                      </w:r>
                      <w:r w:rsidR="0093643C" w:rsidRPr="00167072">
                        <w:rPr>
                          <w:b/>
                          <w:bCs/>
                          <w:sz w:val="72"/>
                          <w:szCs w:val="72"/>
                        </w:rPr>
                        <w:t>n</w:t>
                      </w:r>
                      <w:proofErr w:type="spellEnd"/>
                    </w:p>
                    <w:p w14:paraId="4B0C0681" w14:textId="5F93C7A0" w:rsidR="0093643C" w:rsidRPr="00167072" w:rsidRDefault="0093643C" w:rsidP="0093643C">
                      <w:pPr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</w:pPr>
                      <w:r w:rsidRPr="00167072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Gu</w:t>
                      </w:r>
                      <w:r w:rsidR="003F519E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 xml:space="preserve">ía de Instructor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88D81F" w14:textId="66EAFE65" w:rsidR="0093643C" w:rsidRPr="00E1574B" w:rsidRDefault="0093643C" w:rsidP="0093643C"/>
    <w:p w14:paraId="4DD80377" w14:textId="4C561ACD" w:rsidR="0093643C" w:rsidRPr="00E1574B" w:rsidRDefault="0093643C" w:rsidP="0093643C"/>
    <w:p w14:paraId="7309BCC7" w14:textId="2470F86A" w:rsidR="0093643C" w:rsidRPr="00E1574B" w:rsidRDefault="0093643C" w:rsidP="0093643C"/>
    <w:p w14:paraId="579C023F" w14:textId="18F9E162" w:rsidR="0093643C" w:rsidRPr="00E1574B" w:rsidRDefault="0093643C" w:rsidP="0093643C"/>
    <w:p w14:paraId="170F10B8" w14:textId="54CF16BC" w:rsidR="0093643C" w:rsidRPr="00E1574B" w:rsidRDefault="0093643C" w:rsidP="0093643C"/>
    <w:p w14:paraId="3801108D" w14:textId="2E569B59" w:rsidR="0093643C" w:rsidRPr="00E1574B" w:rsidRDefault="0093643C" w:rsidP="0093643C"/>
    <w:p w14:paraId="1BE4C36C" w14:textId="2EF5F9F3" w:rsidR="0093643C" w:rsidRPr="00E1574B" w:rsidRDefault="00E5262A" w:rsidP="0093643C">
      <w:r w:rsidRPr="00E1574B">
        <w:rPr>
          <w:noProof/>
        </w:rPr>
        <w:drawing>
          <wp:anchor distT="0" distB="0" distL="114300" distR="114300" simplePos="0" relativeHeight="251658248" behindDoc="1" locked="0" layoutInCell="1" allowOverlap="1" wp14:anchorId="53872D2D" wp14:editId="156F4742">
            <wp:simplePos x="0" y="0"/>
            <wp:positionH relativeFrom="column">
              <wp:posOffset>5022850</wp:posOffset>
            </wp:positionH>
            <wp:positionV relativeFrom="paragraph">
              <wp:posOffset>3136265</wp:posOffset>
            </wp:positionV>
            <wp:extent cx="1118870" cy="1021715"/>
            <wp:effectExtent l="0" t="0" r="5080" b="6985"/>
            <wp:wrapNone/>
            <wp:docPr id="604400172" name="Picture 10" descr="A logo with a lighthous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 logo with a lighthous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74B">
        <w:rPr>
          <w:noProof/>
        </w:rPr>
        <w:drawing>
          <wp:anchor distT="0" distB="0" distL="114300" distR="114300" simplePos="0" relativeHeight="251658247" behindDoc="1" locked="0" layoutInCell="1" allowOverlap="1" wp14:anchorId="59776B21" wp14:editId="686FE0C1">
            <wp:simplePos x="0" y="0"/>
            <wp:positionH relativeFrom="column">
              <wp:posOffset>3933825</wp:posOffset>
            </wp:positionH>
            <wp:positionV relativeFrom="paragraph">
              <wp:posOffset>3098165</wp:posOffset>
            </wp:positionV>
            <wp:extent cx="931333" cy="1072993"/>
            <wp:effectExtent l="0" t="0" r="2540" b="0"/>
            <wp:wrapNone/>
            <wp:docPr id="1165317876" name="Picture 12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 logo with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10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6" behindDoc="1" locked="0" layoutInCell="1" allowOverlap="1" wp14:anchorId="57CBFAC6" wp14:editId="60925265">
            <wp:simplePos x="0" y="0"/>
            <wp:positionH relativeFrom="column">
              <wp:posOffset>4692650</wp:posOffset>
            </wp:positionH>
            <wp:positionV relativeFrom="paragraph">
              <wp:posOffset>139065</wp:posOffset>
            </wp:positionV>
            <wp:extent cx="1656080" cy="2641600"/>
            <wp:effectExtent l="0" t="0" r="1270" b="6350"/>
            <wp:wrapNone/>
            <wp:docPr id="1550823008" name="Picture 6" descr="A drawing of a glass with rocks and s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45326" name="Picture 6" descr="A drawing of a glass with rocks and s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7F3C9689" wp14:editId="1EA61D68">
                <wp:extent cx="4505325" cy="3279228"/>
                <wp:effectExtent l="0" t="0" r="0" b="0"/>
                <wp:docPr id="7307872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32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7D196" w14:textId="4EF259FE" w:rsidR="00E5262A" w:rsidRDefault="003F519E" w:rsidP="00AA6CA9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</w:rPr>
                            </w:pPr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Est</w:t>
                            </w:r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actividad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está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diseñada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involucrar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estudiantes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 quinto y sexto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grado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exploraci</w:t>
                            </w:r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ón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del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impacto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 la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conaminación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del agua y la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importancia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del agua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limpia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en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sus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comunidades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. Los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estudiantes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comenzarán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discutiendo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de sus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experiencas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reales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relacionados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con agua</w:t>
                            </w:r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contaminadas</w:t>
                            </w:r>
                            <w:proofErr w:type="spellEnd"/>
                            <w:r w:rsidR="006A3AE7">
                              <w:rPr>
                                <w:rFonts w:eastAsia="Aptos" w:hAnsi="Aptos" w:cs="Aptos"/>
                                <w:color w:val="000000"/>
                              </w:rPr>
                              <w:t>,</w:t>
                            </w:r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creando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conciencia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sobre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el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probelema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. Luego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investigarán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los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procesos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involucrados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en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la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producción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 agua potable Segura,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mejorando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su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conocimiento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sobre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los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recursos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naturales de la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communidad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Finalmente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>diseñarán</w:t>
                            </w:r>
                            <w:proofErr w:type="spellEnd"/>
                            <w:r w:rsidR="00093564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="00AA6CA9">
                              <w:rPr>
                                <w:rFonts w:eastAsia="Aptos" w:hAnsi="Aptos" w:cs="Aptos"/>
                                <w:color w:val="000000"/>
                              </w:rPr>
                              <w:t>constuir</w:t>
                            </w:r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án</w:t>
                            </w:r>
                            <w:proofErr w:type="spellEnd"/>
                            <w:r w:rsidR="00AA6CA9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y </w:t>
                            </w:r>
                            <w:proofErr w:type="spellStart"/>
                            <w:r w:rsidR="00AA6CA9">
                              <w:rPr>
                                <w:rFonts w:eastAsia="Aptos" w:hAnsi="Aptos" w:cs="Aptos"/>
                                <w:color w:val="000000"/>
                              </w:rPr>
                              <w:t>probar</w:t>
                            </w:r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án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sus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sistemas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filtración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 agua,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aplicando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su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aprendizaje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para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crear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soluciones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practices. </w:t>
                            </w:r>
                          </w:p>
                          <w:p w14:paraId="0680674B" w14:textId="77777777" w:rsidR="00AA6CA9" w:rsidRDefault="00AA6CA9" w:rsidP="00AA6CA9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</w:rPr>
                            </w:pPr>
                          </w:p>
                          <w:p w14:paraId="71F6E0D5" w14:textId="3A26B14B" w:rsidR="00E5262A" w:rsidRDefault="00AA6CA9" w:rsidP="00E5262A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</w:rPr>
                            </w:pPr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Esta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enfoque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práctic</w:t>
                            </w:r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fomenta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pensamiento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>crítico</w:t>
                            </w:r>
                            <w:proofErr w:type="spellEnd"/>
                            <w:r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, </w:t>
                            </w:r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y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promueve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la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concienca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sobre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los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problemas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ambientales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. Es ideal para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iniciativas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alance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>comunitario</w:t>
                            </w:r>
                            <w:proofErr w:type="spellEnd"/>
                            <w:r w:rsidR="007F6595">
                              <w:rPr>
                                <w:rFonts w:eastAsia="Aptos" w:hAnsi="Aptos" w:cs="Aptos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C9689" id="Text Box 2" o:spid="_x0000_s1027" style="width:354.75pt;height:2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" filled="f" stroked="f">
                <v:textbox>
                  <w:txbxContent>
                    <w:p w14:paraId="30C7D196" w14:textId="4EF259FE" w:rsidR="00E5262A" w:rsidRDefault="003F519E" w:rsidP="00AA6CA9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</w:rPr>
                      </w:pPr>
                      <w:r>
                        <w:rPr>
                          <w:rFonts w:eastAsia="Aptos" w:hAnsi="Aptos" w:cs="Aptos"/>
                          <w:color w:val="000000"/>
                        </w:rPr>
                        <w:t>Est</w:t>
                      </w:r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a</w:t>
                      </w:r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actividad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está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diseñada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involucrar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Aptos" w:hAnsi="Aptos" w:cs="Aptos"/>
                          <w:color w:val="000000"/>
                        </w:rPr>
                        <w:t>a</w:t>
                      </w:r>
                      <w:proofErr w:type="gram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estudiantes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de quinto y sexto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grado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en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exploraci</w:t>
                      </w:r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ón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del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impacto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de la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conaminación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del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agua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y la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importancia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del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agua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limpia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en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sus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comunidades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. Los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estudiantes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comenzarán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discutiendo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de sus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experiencas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reales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relacionados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 xml:space="preserve"> con </w:t>
                      </w:r>
                      <w:proofErr w:type="spellStart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agua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contaminadas</w:t>
                      </w:r>
                      <w:proofErr w:type="spellEnd"/>
                      <w:r w:rsidR="006A3AE7">
                        <w:rPr>
                          <w:rFonts w:eastAsia="Aptos" w:hAnsi="Aptos" w:cs="Aptos"/>
                          <w:color w:val="000000"/>
                        </w:rPr>
                        <w:t>,</w:t>
                      </w:r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creando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conciencia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sobre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el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probelema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. Luego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investigarán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los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procesos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involucrados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en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la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producción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de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agua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potable Segura,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mejorando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su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conocimiento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sobre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los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recursos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 naturales de la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communidad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.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Finalmente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, </w:t>
                      </w:r>
                      <w:proofErr w:type="spellStart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>diseñarán</w:t>
                      </w:r>
                      <w:proofErr w:type="spellEnd"/>
                      <w:r w:rsidR="00093564">
                        <w:rPr>
                          <w:rFonts w:eastAsia="Aptos" w:hAnsi="Aptos" w:cs="Aptos"/>
                          <w:color w:val="000000"/>
                        </w:rPr>
                        <w:t xml:space="preserve">, </w:t>
                      </w:r>
                      <w:proofErr w:type="spellStart"/>
                      <w:r w:rsidR="00AA6CA9">
                        <w:rPr>
                          <w:rFonts w:eastAsia="Aptos" w:hAnsi="Aptos" w:cs="Aptos"/>
                          <w:color w:val="000000"/>
                        </w:rPr>
                        <w:t>constuir</w:t>
                      </w:r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án</w:t>
                      </w:r>
                      <w:proofErr w:type="spellEnd"/>
                      <w:r w:rsidR="00AA6CA9">
                        <w:rPr>
                          <w:rFonts w:eastAsia="Aptos" w:hAnsi="Aptos" w:cs="Aptos"/>
                          <w:color w:val="000000"/>
                        </w:rPr>
                        <w:t xml:space="preserve"> y </w:t>
                      </w:r>
                      <w:proofErr w:type="spellStart"/>
                      <w:r w:rsidR="00AA6CA9">
                        <w:rPr>
                          <w:rFonts w:eastAsia="Aptos" w:hAnsi="Aptos" w:cs="Aptos"/>
                          <w:color w:val="000000"/>
                        </w:rPr>
                        <w:t>probar</w:t>
                      </w:r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án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sus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sistemas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de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filtración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de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agua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,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aplicando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su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aprendizaje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para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crear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soluciones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practices. </w:t>
                      </w:r>
                    </w:p>
                    <w:p w14:paraId="0680674B" w14:textId="77777777" w:rsidR="00AA6CA9" w:rsidRDefault="00AA6CA9" w:rsidP="00AA6CA9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</w:rPr>
                      </w:pPr>
                    </w:p>
                    <w:p w14:paraId="71F6E0D5" w14:textId="3A26B14B" w:rsidR="00E5262A" w:rsidRDefault="00AA6CA9" w:rsidP="00E5262A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</w:rPr>
                      </w:pPr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Esta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enfoque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práctic</w:t>
                      </w:r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o</w:t>
                      </w:r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fomenta el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pensamiento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ptos" w:hAnsi="Aptos" w:cs="Aptos"/>
                          <w:color w:val="000000"/>
                        </w:rPr>
                        <w:t>crítico</w:t>
                      </w:r>
                      <w:proofErr w:type="spellEnd"/>
                      <w:r>
                        <w:rPr>
                          <w:rFonts w:eastAsia="Aptos" w:hAnsi="Aptos" w:cs="Aptos"/>
                          <w:color w:val="000000"/>
                        </w:rPr>
                        <w:t xml:space="preserve">, </w:t>
                      </w:r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y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promueve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la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concienca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sobre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los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problemas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ambientales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. Es ideal para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iniciativas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de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alance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 </w:t>
                      </w:r>
                      <w:proofErr w:type="spellStart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>comunitario</w:t>
                      </w:r>
                      <w:proofErr w:type="spellEnd"/>
                      <w:r w:rsidR="007F6595">
                        <w:rPr>
                          <w:rFonts w:eastAsia="Aptos" w:hAnsi="Aptos" w:cs="Aptos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AE9E89" w14:textId="7E99347E" w:rsidR="0093643C" w:rsidRPr="00E1574B" w:rsidRDefault="0093643C" w:rsidP="00586ABC">
      <w:pPr>
        <w:jc w:val="right"/>
      </w:pPr>
      <w:r w:rsidRPr="00E1574B">
        <w:t>  </w:t>
      </w:r>
    </w:p>
    <w:p w14:paraId="2604DD6A" w14:textId="5FC6D846" w:rsidR="0093643C" w:rsidRPr="00E1574B" w:rsidRDefault="005B4531" w:rsidP="0093643C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8BB941" wp14:editId="04DD903C">
                <wp:simplePos x="0" y="0"/>
                <wp:positionH relativeFrom="margin">
                  <wp:posOffset>0</wp:posOffset>
                </wp:positionH>
                <wp:positionV relativeFrom="paragraph">
                  <wp:posOffset>149816</wp:posOffset>
                </wp:positionV>
                <wp:extent cx="3606800" cy="1130300"/>
                <wp:effectExtent l="0" t="0" r="0" b="0"/>
                <wp:wrapNone/>
                <wp:docPr id="1621524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F51DE" w14:textId="1C62C85B" w:rsidR="00677F1E" w:rsidRPr="002975CC" w:rsidRDefault="002975CC" w:rsidP="00677F1E">
                            <w:pPr>
                              <w:rPr>
                                <w:rFonts w:ascii="Aptos Display" w:eastAsia="Aptos Display" w:hAnsi="Aptos Display" w:cs="Aptos Display"/>
                                <w:b/>
                                <w:bCs/>
                                <w:color w:val="4C94D8" w:themeColor="text2" w:themeTint="80"/>
                              </w:rPr>
                            </w:pPr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3CRS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cuenta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con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el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apoyo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 de la National Science Foundation bajo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el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programa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EPSCoR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RII Track-2 FEC: Community-Driven Coastal Climate Research &amp; Solutions para la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Resiliencia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de las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Pobalaciones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Costeras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de Nueva </w:t>
                            </w:r>
                            <w:proofErr w:type="spellStart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>Inglaterra</w:t>
                            </w:r>
                            <w:proofErr w:type="spellEnd"/>
                            <w:r w:rsidRPr="002975CC">
                              <w:rPr>
                                <w:rFonts w:asciiTheme="majorHAnsi" w:hAnsiTheme="majorHAnsi"/>
                                <w:b/>
                                <w:bCs/>
                                <w:color w:val="4C94D8" w:themeColor="text2" w:themeTint="80"/>
                              </w:rPr>
                              <w:t xml:space="preserve"> , Premio #2316271.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BB9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0;margin-top:11.8pt;width:284pt;height:8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" filled="f" stroked="f">
                <v:textbox>
                  <w:txbxContent>
                    <w:p w14:paraId="3D2F51DE" w14:textId="1C62C85B" w:rsidR="00677F1E" w:rsidRPr="002975CC" w:rsidRDefault="002975CC" w:rsidP="00677F1E">
                      <w:pPr>
                        <w:rPr>
                          <w:rFonts w:ascii="Aptos Display" w:eastAsia="Aptos Display" w:hAnsi="Aptos Display" w:cs="Aptos Display"/>
                          <w:b/>
                          <w:bCs/>
                          <w:color w:val="4C94D8" w:themeColor="text2" w:themeTint="80"/>
                        </w:rPr>
                      </w:pPr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3CRS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cuenta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con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el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apoyo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 de la National Science Foundation bajo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el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programa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EPSCoR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RII Track-2 FEC: Community-Driven Coastal Climate Research &amp; Solutions para la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Resiliencia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de las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Pobalaciones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Costeras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de Nueva </w:t>
                      </w:r>
                      <w:proofErr w:type="spellStart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>Inglaterra</w:t>
                      </w:r>
                      <w:proofErr w:type="spellEnd"/>
                      <w:r w:rsidRPr="002975CC">
                        <w:rPr>
                          <w:rFonts w:asciiTheme="majorHAnsi" w:hAnsiTheme="majorHAnsi"/>
                          <w:b/>
                          <w:bCs/>
                          <w:color w:val="4C94D8" w:themeColor="text2" w:themeTint="80"/>
                        </w:rPr>
                        <w:t xml:space="preserve"> , Premio #2316271.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EF7B6" w14:textId="6E983219" w:rsidR="0093643C" w:rsidRPr="00E1574B" w:rsidRDefault="0093643C" w:rsidP="0093643C">
      <w:pPr>
        <w:ind w:left="5760"/>
      </w:pPr>
      <w:r w:rsidRPr="00E1574B">
        <w:t> </w:t>
      </w:r>
    </w:p>
    <w:p w14:paraId="0A61D08B" w14:textId="34F96F97" w:rsidR="0093643C" w:rsidRPr="00E1574B" w:rsidRDefault="0093643C" w:rsidP="0093643C">
      <w:pPr>
        <w:ind w:left="5760"/>
      </w:pPr>
    </w:p>
    <w:p w14:paraId="658A2CA6" w14:textId="7119A88B" w:rsidR="0093643C" w:rsidRPr="00E1574B" w:rsidRDefault="0093643C" w:rsidP="0093643C">
      <w:pPr>
        <w:ind w:left="5760"/>
      </w:pPr>
    </w:p>
    <w:p w14:paraId="00DFD970" w14:textId="79FFC883" w:rsidR="0093643C" w:rsidRPr="00E1574B" w:rsidRDefault="00E5262A" w:rsidP="0093643C">
      <w:pPr>
        <w:ind w:left="5760"/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2A29C48" wp14:editId="5652DAE8">
            <wp:simplePos x="0" y="0"/>
            <wp:positionH relativeFrom="margin">
              <wp:posOffset>4064000</wp:posOffset>
            </wp:positionH>
            <wp:positionV relativeFrom="paragraph">
              <wp:posOffset>106045</wp:posOffset>
            </wp:positionV>
            <wp:extent cx="1905000" cy="412750"/>
            <wp:effectExtent l="0" t="0" r="0" b="6350"/>
            <wp:wrapNone/>
            <wp:docPr id="27976640" name="Picture 2797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64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4A6C3" w14:textId="4E0064EC" w:rsidR="005B4531" w:rsidRDefault="005B4531" w:rsidP="0093643C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002C97DE" wp14:editId="44B83572">
                <wp:simplePos x="0" y="0"/>
                <wp:positionH relativeFrom="column">
                  <wp:posOffset>0</wp:posOffset>
                </wp:positionH>
                <wp:positionV relativeFrom="paragraph">
                  <wp:posOffset>545592</wp:posOffset>
                </wp:positionV>
                <wp:extent cx="5707117" cy="2490952"/>
                <wp:effectExtent l="0" t="0" r="0" b="0"/>
                <wp:wrapNone/>
                <wp:docPr id="20982242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117" cy="2490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A2801" w14:textId="77777777" w:rsidR="005B4531" w:rsidRPr="00E5262A" w:rsidRDefault="005B4531" w:rsidP="005B453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Estándares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de Ciencia de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Próxima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Generación</w:t>
                            </w:r>
                          </w:p>
                          <w:p w14:paraId="3DED90E5" w14:textId="77777777" w:rsidR="005B4531" w:rsidRPr="00E1574B" w:rsidRDefault="005B4531" w:rsidP="009401F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DDC758F" w14:textId="31124895" w:rsidR="005B4531" w:rsidRPr="00E1574B" w:rsidRDefault="009401F8" w:rsidP="009401F8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t>Construcción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Explicaciones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Diseño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Soluciones</w:t>
                            </w:r>
                            <w:proofErr w:type="spellEnd"/>
                            <w:r w:rsidR="005B4531" w:rsidRPr="00E1574B">
                              <w:t> (5PS1 – 3) </w:t>
                            </w:r>
                            <w:r w:rsidR="005B4531" w:rsidRPr="00E1574B">
                              <w:rPr>
                                <w:rFonts w:ascii="Arial" w:hAnsi="Arial" w:cs="Arial"/>
                              </w:rPr>
                              <w:t>​</w:t>
                            </w:r>
                          </w:p>
                          <w:p w14:paraId="6D96DD04" w14:textId="77777777" w:rsidR="005B4531" w:rsidRPr="00E1574B" w:rsidRDefault="005B4531" w:rsidP="009401F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FA9DC23" w14:textId="77777777" w:rsidR="005B4531" w:rsidRPr="00E1574B" w:rsidRDefault="005B4531" w:rsidP="009401F8"/>
                          <w:p w14:paraId="426F03F4" w14:textId="25AC5589" w:rsidR="005B4531" w:rsidRPr="00E1574B" w:rsidRDefault="009401F8" w:rsidP="009401F8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t>Formulación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Preguntas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Definición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Problemas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5B4531" w:rsidRPr="00E1574B">
                              <w:t>(MS – PS2 – 3) </w:t>
                            </w:r>
                            <w:r w:rsidR="005B4531" w:rsidRPr="00E1574B">
                              <w:rPr>
                                <w:rFonts w:ascii="Arial" w:hAnsi="Arial" w:cs="Arial"/>
                              </w:rPr>
                              <w:t>​</w:t>
                            </w:r>
                          </w:p>
                          <w:p w14:paraId="37F78E4B" w14:textId="77777777" w:rsidR="005B4531" w:rsidRPr="00E1574B" w:rsidRDefault="005B4531" w:rsidP="009401F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F1AA73E" w14:textId="77777777" w:rsidR="005B4531" w:rsidRPr="00E1574B" w:rsidRDefault="005B4531" w:rsidP="009401F8"/>
                          <w:p w14:paraId="2C8EC0C1" w14:textId="5C31100E" w:rsidR="005B4531" w:rsidRPr="00E1574B" w:rsidRDefault="005B4531" w:rsidP="009401F8">
                            <w:proofErr w:type="spellStart"/>
                            <w:r w:rsidRPr="00E1574B">
                              <w:t>Des</w:t>
                            </w:r>
                            <w:r w:rsidR="009401F8">
                              <w:t>eño</w:t>
                            </w:r>
                            <w:proofErr w:type="spellEnd"/>
                            <w:r w:rsidR="009401F8">
                              <w:t xml:space="preserve"> </w:t>
                            </w:r>
                            <w:proofErr w:type="spellStart"/>
                            <w:r w:rsidR="009401F8">
                              <w:t>en</w:t>
                            </w:r>
                            <w:proofErr w:type="spellEnd"/>
                            <w:r w:rsidR="009401F8">
                              <w:t xml:space="preserve"> </w:t>
                            </w:r>
                            <w:proofErr w:type="spellStart"/>
                            <w:r w:rsidR="009401F8">
                              <w:t>Ingeniería</w:t>
                            </w:r>
                            <w:proofErr w:type="spellEnd"/>
                            <w:r w:rsidRPr="00E1574B">
                              <w:t xml:space="preserve"> (3 – 5 – ETS 1 – 2)</w:t>
                            </w:r>
                          </w:p>
                          <w:p w14:paraId="2F233D1D" w14:textId="77777777" w:rsidR="005B4531" w:rsidRDefault="005B4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2C97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0;margin-top:42.95pt;width:449.4pt;height:196.15pt;z-index:251659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" filled="f" stroked="f">
                <v:textbox>
                  <w:txbxContent>
                    <w:p w14:paraId="3E4A2801" w14:textId="77777777" w:rsidR="005B4531" w:rsidRPr="00E5262A" w:rsidRDefault="005B4531" w:rsidP="005B453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Estándares</w:t>
                      </w:r>
                      <w:proofErr w:type="spellEnd"/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de Ciencia de la </w:t>
                      </w:r>
                      <w:proofErr w:type="spellStart"/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Próxima</w:t>
                      </w:r>
                      <w:proofErr w:type="spellEnd"/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Generación</w:t>
                      </w:r>
                    </w:p>
                    <w:p w14:paraId="3DED90E5" w14:textId="77777777" w:rsidR="005B4531" w:rsidRPr="00E1574B" w:rsidRDefault="005B4531" w:rsidP="009401F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DDC758F" w14:textId="31124895" w:rsidR="005B4531" w:rsidRPr="00E1574B" w:rsidRDefault="009401F8" w:rsidP="009401F8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t>Construcción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Explicaciones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Diseño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Soluciones</w:t>
                      </w:r>
                      <w:proofErr w:type="spellEnd"/>
                      <w:r w:rsidR="005B4531" w:rsidRPr="00E1574B">
                        <w:t> (5PS1 – 3) </w:t>
                      </w:r>
                      <w:r w:rsidR="005B4531" w:rsidRPr="00E1574B">
                        <w:rPr>
                          <w:rFonts w:ascii="Arial" w:hAnsi="Arial" w:cs="Arial"/>
                        </w:rPr>
                        <w:t>​</w:t>
                      </w:r>
                    </w:p>
                    <w:p w14:paraId="6D96DD04" w14:textId="77777777" w:rsidR="005B4531" w:rsidRPr="00E1574B" w:rsidRDefault="005B4531" w:rsidP="009401F8">
                      <w:pPr>
                        <w:rPr>
                          <w:rFonts w:cs="Arial"/>
                        </w:rPr>
                      </w:pPr>
                    </w:p>
                    <w:p w14:paraId="4FA9DC23" w14:textId="77777777" w:rsidR="005B4531" w:rsidRPr="00E1574B" w:rsidRDefault="005B4531" w:rsidP="009401F8"/>
                    <w:p w14:paraId="426F03F4" w14:textId="25AC5589" w:rsidR="005B4531" w:rsidRPr="00E1574B" w:rsidRDefault="009401F8" w:rsidP="009401F8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t>Formulación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Preguntas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Definición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Problemas</w:t>
                      </w:r>
                      <w:proofErr w:type="spellEnd"/>
                      <w:r>
                        <w:t xml:space="preserve"> </w:t>
                      </w:r>
                      <w:r w:rsidR="005B4531" w:rsidRPr="00E1574B">
                        <w:t>(MS – PS2 – 3) </w:t>
                      </w:r>
                      <w:r w:rsidR="005B4531" w:rsidRPr="00E1574B">
                        <w:rPr>
                          <w:rFonts w:ascii="Arial" w:hAnsi="Arial" w:cs="Arial"/>
                        </w:rPr>
                        <w:t>​</w:t>
                      </w:r>
                    </w:p>
                    <w:p w14:paraId="37F78E4B" w14:textId="77777777" w:rsidR="005B4531" w:rsidRPr="00E1574B" w:rsidRDefault="005B4531" w:rsidP="009401F8">
                      <w:pPr>
                        <w:rPr>
                          <w:rFonts w:cs="Arial"/>
                        </w:rPr>
                      </w:pPr>
                    </w:p>
                    <w:p w14:paraId="2F1AA73E" w14:textId="77777777" w:rsidR="005B4531" w:rsidRPr="00E1574B" w:rsidRDefault="005B4531" w:rsidP="009401F8"/>
                    <w:p w14:paraId="2C8EC0C1" w14:textId="5C31100E" w:rsidR="005B4531" w:rsidRPr="00E1574B" w:rsidRDefault="005B4531" w:rsidP="009401F8">
                      <w:proofErr w:type="spellStart"/>
                      <w:r w:rsidRPr="00E1574B">
                        <w:t>Des</w:t>
                      </w:r>
                      <w:r w:rsidR="009401F8">
                        <w:t>eño</w:t>
                      </w:r>
                      <w:proofErr w:type="spellEnd"/>
                      <w:r w:rsidR="009401F8">
                        <w:t xml:space="preserve"> </w:t>
                      </w:r>
                      <w:proofErr w:type="spellStart"/>
                      <w:r w:rsidR="009401F8">
                        <w:t>en</w:t>
                      </w:r>
                      <w:proofErr w:type="spellEnd"/>
                      <w:r w:rsidR="009401F8">
                        <w:t xml:space="preserve"> </w:t>
                      </w:r>
                      <w:proofErr w:type="spellStart"/>
                      <w:r w:rsidR="009401F8">
                        <w:t>Ingeniería</w:t>
                      </w:r>
                      <w:proofErr w:type="spellEnd"/>
                      <w:r w:rsidRPr="00E1574B">
                        <w:t xml:space="preserve"> (3 – 5 – ETS 1 – 2)</w:t>
                      </w:r>
                    </w:p>
                    <w:p w14:paraId="2F233D1D" w14:textId="77777777" w:rsidR="005B4531" w:rsidRDefault="005B4531"/>
                  </w:txbxContent>
                </v:textbox>
              </v:shape>
            </w:pict>
          </mc:Fallback>
        </mc:AlternateContent>
      </w:r>
    </w:p>
    <w:p w14:paraId="37B878B0" w14:textId="08BEDAE4" w:rsidR="0093643C" w:rsidRPr="00E1574B" w:rsidRDefault="0093643C" w:rsidP="0093643C">
      <w:pPr>
        <w:rPr>
          <w:b/>
          <w:bCs/>
          <w:sz w:val="72"/>
          <w:szCs w:val="72"/>
        </w:rPr>
      </w:pPr>
      <w:r w:rsidRPr="00E1574B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509313C9" wp14:editId="4CCFF261">
            <wp:simplePos x="0" y="0"/>
            <wp:positionH relativeFrom="column">
              <wp:posOffset>4243324</wp:posOffset>
            </wp:positionH>
            <wp:positionV relativeFrom="paragraph">
              <wp:posOffset>64897</wp:posOffset>
            </wp:positionV>
            <wp:extent cx="1500111" cy="2395728"/>
            <wp:effectExtent l="0" t="0" r="0" b="5080"/>
            <wp:wrapThrough wrapText="bothSides">
              <wp:wrapPolygon edited="0">
                <wp:start x="0" y="0"/>
                <wp:lineTo x="0" y="21531"/>
                <wp:lineTo x="21399" y="21531"/>
                <wp:lineTo x="21399" y="0"/>
                <wp:lineTo x="0" y="0"/>
              </wp:wrapPolygon>
            </wp:wrapThrough>
            <wp:docPr id="21088919" name="Picture 16" descr="A drawing of a glass with rocks and s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 drawing of a glass with rocks and s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11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574B">
        <w:rPr>
          <w:b/>
          <w:bCs/>
          <w:sz w:val="72"/>
          <w:szCs w:val="72"/>
        </w:rPr>
        <w:t>Material</w:t>
      </w:r>
      <w:r w:rsidR="00895C0B">
        <w:rPr>
          <w:b/>
          <w:bCs/>
          <w:sz w:val="72"/>
          <w:szCs w:val="72"/>
        </w:rPr>
        <w:t>es</w:t>
      </w:r>
      <w:proofErr w:type="spellEnd"/>
    </w:p>
    <w:p w14:paraId="3AFAD560" w14:textId="115DB374" w:rsidR="0093643C" w:rsidRPr="00E1574B" w:rsidRDefault="00895C0B" w:rsidP="0093643C">
      <w:pPr>
        <w:rPr>
          <w:b/>
          <w:bCs/>
          <w:color w:val="7F7F7F" w:themeColor="text1" w:themeTint="80"/>
        </w:rPr>
      </w:pPr>
      <w:r>
        <w:rPr>
          <w:b/>
          <w:bCs/>
          <w:color w:val="7F7F7F" w:themeColor="text1" w:themeTint="80"/>
        </w:rPr>
        <w:t>M</w:t>
      </w:r>
      <w:r w:rsidR="0093643C" w:rsidRPr="00E1574B">
        <w:rPr>
          <w:b/>
          <w:bCs/>
          <w:color w:val="7F7F7F" w:themeColor="text1" w:themeTint="80"/>
        </w:rPr>
        <w:t xml:space="preserve">aterials </w:t>
      </w:r>
      <w:proofErr w:type="spellStart"/>
      <w:r>
        <w:rPr>
          <w:b/>
          <w:bCs/>
          <w:color w:val="7F7F7F" w:themeColor="text1" w:themeTint="80"/>
        </w:rPr>
        <w:t>necesarios</w:t>
      </w:r>
      <w:proofErr w:type="spellEnd"/>
      <w:r>
        <w:rPr>
          <w:b/>
          <w:bCs/>
          <w:color w:val="7F7F7F" w:themeColor="text1" w:themeTint="80"/>
        </w:rPr>
        <w:t xml:space="preserve"> para </w:t>
      </w:r>
      <w:proofErr w:type="spellStart"/>
      <w:r>
        <w:rPr>
          <w:b/>
          <w:bCs/>
          <w:color w:val="7F7F7F" w:themeColor="text1" w:themeTint="80"/>
        </w:rPr>
        <w:t>cada</w:t>
      </w:r>
      <w:proofErr w:type="spellEnd"/>
      <w:r>
        <w:rPr>
          <w:b/>
          <w:bCs/>
          <w:color w:val="7F7F7F" w:themeColor="text1" w:themeTint="80"/>
        </w:rPr>
        <w:t xml:space="preserve"> </w:t>
      </w:r>
      <w:proofErr w:type="spellStart"/>
      <w:r>
        <w:rPr>
          <w:b/>
          <w:bCs/>
          <w:color w:val="7F7F7F" w:themeColor="text1" w:themeTint="80"/>
        </w:rPr>
        <w:t>estudiante</w:t>
      </w:r>
      <w:proofErr w:type="spellEnd"/>
      <w:r w:rsidR="0093643C" w:rsidRPr="00E1574B">
        <w:rPr>
          <w:b/>
          <w:bCs/>
          <w:color w:val="7F7F7F" w:themeColor="text1" w:themeTint="80"/>
        </w:rPr>
        <w:t xml:space="preserve">: </w:t>
      </w:r>
    </w:p>
    <w:p w14:paraId="43D88AC2" w14:textId="2B05DD03" w:rsidR="0093643C" w:rsidRPr="00E1574B" w:rsidRDefault="00895C0B" w:rsidP="0093643C">
      <w:pPr>
        <w:pStyle w:val="ListParagraph"/>
        <w:numPr>
          <w:ilvl w:val="0"/>
          <w:numId w:val="3"/>
        </w:numPr>
      </w:pPr>
      <w:proofErr w:type="spellStart"/>
      <w:r w:rsidRPr="00E1574B">
        <w:t>B</w:t>
      </w:r>
      <w:r w:rsidR="0093643C" w:rsidRPr="00E1574B">
        <w:t>ot</w:t>
      </w:r>
      <w:r>
        <w:t>ellas</w:t>
      </w:r>
      <w:proofErr w:type="spellEnd"/>
      <w:r>
        <w:t xml:space="preserve"> </w:t>
      </w:r>
      <w:proofErr w:type="spellStart"/>
      <w:r>
        <w:t>trasparentes</w:t>
      </w:r>
      <w:proofErr w:type="spellEnd"/>
      <w:r>
        <w:t xml:space="preserve"> de agua/</w:t>
      </w:r>
      <w:proofErr w:type="spellStart"/>
      <w:r>
        <w:t>refresco</w:t>
      </w:r>
      <w:proofErr w:type="spellEnd"/>
    </w:p>
    <w:p w14:paraId="655007DF" w14:textId="010BFBF9" w:rsidR="0093643C" w:rsidRPr="00E1574B" w:rsidRDefault="00895C0B" w:rsidP="0093643C">
      <w:pPr>
        <w:pStyle w:val="ListParagraph"/>
        <w:numPr>
          <w:ilvl w:val="0"/>
          <w:numId w:val="3"/>
        </w:numPr>
      </w:pPr>
      <w:r>
        <w:t>Tijeras</w:t>
      </w:r>
    </w:p>
    <w:p w14:paraId="4A4AD638" w14:textId="7F46CFB6" w:rsidR="0093643C" w:rsidRPr="00E1574B" w:rsidRDefault="00895C0B" w:rsidP="0093643C">
      <w:pPr>
        <w:pStyle w:val="ListParagraph"/>
        <w:numPr>
          <w:ilvl w:val="0"/>
          <w:numId w:val="3"/>
        </w:numPr>
      </w:pPr>
      <w:proofErr w:type="spellStart"/>
      <w:r>
        <w:t>F</w:t>
      </w:r>
      <w:r w:rsidR="0093643C" w:rsidRPr="00E1574B">
        <w:t>ilt</w:t>
      </w:r>
      <w:r>
        <w:t>ros</w:t>
      </w:r>
      <w:proofErr w:type="spellEnd"/>
      <w:r>
        <w:t xml:space="preserve"> de café</w:t>
      </w:r>
    </w:p>
    <w:p w14:paraId="340904E0" w14:textId="66158C5D" w:rsidR="0093643C" w:rsidRPr="00E1574B" w:rsidRDefault="00895C0B" w:rsidP="0093643C">
      <w:pPr>
        <w:pStyle w:val="ListParagraph"/>
        <w:numPr>
          <w:ilvl w:val="0"/>
          <w:numId w:val="3"/>
        </w:numPr>
      </w:pPr>
      <w:proofErr w:type="spellStart"/>
      <w:r>
        <w:t>Bo</w:t>
      </w:r>
      <w:r w:rsidR="0093643C" w:rsidRPr="00E1574B">
        <w:t>ll</w:t>
      </w:r>
      <w:r>
        <w:t>as</w:t>
      </w:r>
      <w:proofErr w:type="spellEnd"/>
      <w:r>
        <w:t xml:space="preserve"> de </w:t>
      </w:r>
      <w:proofErr w:type="spellStart"/>
      <w:r>
        <w:t>algodón</w:t>
      </w:r>
      <w:proofErr w:type="spellEnd"/>
    </w:p>
    <w:p w14:paraId="590CD9BE" w14:textId="4B0D843C" w:rsidR="0093643C" w:rsidRPr="00E1574B" w:rsidRDefault="00895C0B" w:rsidP="0093643C">
      <w:pPr>
        <w:pStyle w:val="ListParagraph"/>
        <w:numPr>
          <w:ilvl w:val="0"/>
          <w:numId w:val="3"/>
        </w:numPr>
      </w:pPr>
      <w:r>
        <w:t>Arena</w:t>
      </w:r>
    </w:p>
    <w:p w14:paraId="5D0A3C17" w14:textId="4DB27D42" w:rsidR="0093643C" w:rsidRPr="00E1574B" w:rsidRDefault="0093643C" w:rsidP="0093643C">
      <w:pPr>
        <w:pStyle w:val="ListParagraph"/>
        <w:numPr>
          <w:ilvl w:val="0"/>
          <w:numId w:val="3"/>
        </w:numPr>
      </w:pPr>
      <w:r w:rsidRPr="00E1574B">
        <w:t>Grav</w:t>
      </w:r>
      <w:r w:rsidR="00895C0B">
        <w:t>a</w:t>
      </w:r>
      <w:r w:rsidRPr="00E1574B">
        <w:t xml:space="preserve">  </w:t>
      </w:r>
    </w:p>
    <w:p w14:paraId="3F62B0DF" w14:textId="32C634E8" w:rsidR="0093643C" w:rsidRPr="00E1574B" w:rsidRDefault="00895C0B" w:rsidP="0093643C">
      <w:pPr>
        <w:pStyle w:val="ListParagraph"/>
        <w:numPr>
          <w:ilvl w:val="0"/>
          <w:numId w:val="3"/>
        </w:numPr>
      </w:pPr>
      <w:r>
        <w:t xml:space="preserve">Piedras </w:t>
      </w:r>
      <w:proofErr w:type="spellStart"/>
      <w:r>
        <w:t>pequeñas</w:t>
      </w:r>
      <w:proofErr w:type="spellEnd"/>
      <w:r>
        <w:t xml:space="preserve"> </w:t>
      </w:r>
    </w:p>
    <w:p w14:paraId="482841BD" w14:textId="77777777" w:rsidR="0093643C" w:rsidRPr="00E1574B" w:rsidRDefault="0093643C" w:rsidP="0093643C">
      <w:pPr>
        <w:ind w:left="360"/>
      </w:pPr>
    </w:p>
    <w:p w14:paraId="4B6ECA9F" w14:textId="77777777" w:rsidR="0093643C" w:rsidRPr="00E1574B" w:rsidRDefault="0093643C" w:rsidP="0093643C">
      <w:pPr>
        <w:ind w:left="360"/>
      </w:pPr>
    </w:p>
    <w:p w14:paraId="7460233B" w14:textId="77777777" w:rsidR="0093643C" w:rsidRPr="00E1574B" w:rsidRDefault="0093643C" w:rsidP="0093643C">
      <w:pPr>
        <w:ind w:left="360"/>
      </w:pPr>
      <w:r w:rsidRPr="00E1574B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62C40DF1" wp14:editId="1657C4B3">
            <wp:simplePos x="0" y="0"/>
            <wp:positionH relativeFrom="column">
              <wp:posOffset>3547745</wp:posOffset>
            </wp:positionH>
            <wp:positionV relativeFrom="paragraph">
              <wp:posOffset>104140</wp:posOffset>
            </wp:positionV>
            <wp:extent cx="2450465" cy="2298065"/>
            <wp:effectExtent l="0" t="0" r="635" b="635"/>
            <wp:wrapThrough wrapText="bothSides">
              <wp:wrapPolygon edited="0">
                <wp:start x="0" y="0"/>
                <wp:lineTo x="0" y="21487"/>
                <wp:lineTo x="21494" y="21487"/>
                <wp:lineTo x="21494" y="0"/>
                <wp:lineTo x="0" y="0"/>
              </wp:wrapPolygon>
            </wp:wrapThrough>
            <wp:docPr id="1751809904" name="Picture 6" descr="A diagram of a water dispen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diagram of a water dispens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476BC" w14:textId="77777777" w:rsidR="0093643C" w:rsidRPr="00E1574B" w:rsidRDefault="0093643C" w:rsidP="0093643C">
      <w:pPr>
        <w:ind w:left="360"/>
      </w:pPr>
    </w:p>
    <w:p w14:paraId="0A4AB725" w14:textId="1ACAC0FE" w:rsidR="00895C0B" w:rsidRPr="00895C0B" w:rsidRDefault="00895C0B" w:rsidP="00895C0B">
      <w:pPr>
        <w:rPr>
          <w:b/>
          <w:bCs/>
          <w:color w:val="7F7F7F" w:themeColor="text1" w:themeTint="80"/>
        </w:rPr>
      </w:pPr>
      <w:r w:rsidRPr="00895C0B">
        <w:rPr>
          <w:b/>
          <w:bCs/>
          <w:color w:val="7F7F7F" w:themeColor="text1" w:themeTint="80"/>
        </w:rPr>
        <w:t xml:space="preserve">Materials </w:t>
      </w:r>
      <w:proofErr w:type="spellStart"/>
      <w:r w:rsidRPr="00895C0B">
        <w:rPr>
          <w:b/>
          <w:bCs/>
          <w:color w:val="7F7F7F" w:themeColor="text1" w:themeTint="80"/>
        </w:rPr>
        <w:t>necesarios</w:t>
      </w:r>
      <w:proofErr w:type="spellEnd"/>
      <w:r w:rsidRPr="00895C0B">
        <w:rPr>
          <w:b/>
          <w:bCs/>
          <w:color w:val="7F7F7F" w:themeColor="text1" w:themeTint="80"/>
        </w:rPr>
        <w:t xml:space="preserve"> para </w:t>
      </w:r>
      <w:proofErr w:type="spellStart"/>
      <w:r w:rsidRPr="00895C0B">
        <w:rPr>
          <w:b/>
          <w:bCs/>
          <w:color w:val="7F7F7F" w:themeColor="text1" w:themeTint="80"/>
        </w:rPr>
        <w:t>trabajo</w:t>
      </w:r>
      <w:proofErr w:type="spellEnd"/>
      <w:r w:rsidRPr="00895C0B">
        <w:rPr>
          <w:b/>
          <w:bCs/>
          <w:color w:val="7F7F7F" w:themeColor="text1" w:themeTint="80"/>
        </w:rPr>
        <w:t xml:space="preserve"> </w:t>
      </w:r>
      <w:proofErr w:type="spellStart"/>
      <w:r w:rsidRPr="00895C0B">
        <w:rPr>
          <w:b/>
          <w:bCs/>
          <w:color w:val="7F7F7F" w:themeColor="text1" w:themeTint="80"/>
        </w:rPr>
        <w:t>en</w:t>
      </w:r>
      <w:proofErr w:type="spellEnd"/>
      <w:r w:rsidRPr="00895C0B">
        <w:rPr>
          <w:b/>
          <w:bCs/>
          <w:color w:val="7F7F7F" w:themeColor="text1" w:themeTint="80"/>
        </w:rPr>
        <w:t xml:space="preserve"> </w:t>
      </w:r>
      <w:proofErr w:type="spellStart"/>
      <w:r w:rsidRPr="00895C0B">
        <w:rPr>
          <w:b/>
          <w:bCs/>
          <w:color w:val="7F7F7F" w:themeColor="text1" w:themeTint="80"/>
        </w:rPr>
        <w:t>grupo</w:t>
      </w:r>
      <w:proofErr w:type="spellEnd"/>
      <w:r w:rsidRPr="00895C0B">
        <w:rPr>
          <w:b/>
          <w:bCs/>
          <w:color w:val="7F7F7F" w:themeColor="text1" w:themeTint="80"/>
        </w:rPr>
        <w:t xml:space="preserve">: </w:t>
      </w:r>
    </w:p>
    <w:p w14:paraId="1C45EEBC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Cardboard </w:t>
      </w:r>
      <w:r w:rsidRPr="00E1574B">
        <w:rPr>
          <w:rFonts w:ascii="Arial" w:hAnsi="Arial" w:cs="Arial"/>
        </w:rPr>
        <w:t>​</w:t>
      </w:r>
    </w:p>
    <w:p w14:paraId="41E46C1A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Colored papers</w:t>
      </w:r>
      <w:r w:rsidRPr="00E1574B">
        <w:rPr>
          <w:rFonts w:ascii="Arial" w:hAnsi="Arial" w:cs="Arial"/>
        </w:rPr>
        <w:t>​</w:t>
      </w:r>
    </w:p>
    <w:p w14:paraId="7313F80F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Small cups</w:t>
      </w:r>
      <w:r w:rsidRPr="00E1574B">
        <w:rPr>
          <w:rFonts w:ascii="Arial" w:hAnsi="Arial" w:cs="Arial"/>
        </w:rPr>
        <w:t>​</w:t>
      </w:r>
    </w:p>
    <w:p w14:paraId="602056C0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Tubing</w:t>
      </w:r>
      <w:r w:rsidRPr="00E1574B">
        <w:rPr>
          <w:rFonts w:ascii="Arial" w:hAnsi="Arial" w:cs="Arial"/>
        </w:rPr>
        <w:t>​</w:t>
      </w:r>
    </w:p>
    <w:p w14:paraId="53ACF4F7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Plastic tray</w:t>
      </w:r>
      <w:r w:rsidRPr="00E1574B">
        <w:rPr>
          <w:rFonts w:ascii="Arial" w:hAnsi="Arial" w:cs="Arial"/>
        </w:rPr>
        <w:t>​</w:t>
      </w:r>
    </w:p>
    <w:p w14:paraId="2D3E932E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Sand</w:t>
      </w:r>
      <w:r w:rsidRPr="00E1574B">
        <w:rPr>
          <w:rFonts w:ascii="Arial" w:hAnsi="Arial" w:cs="Arial"/>
        </w:rPr>
        <w:t>​</w:t>
      </w:r>
    </w:p>
    <w:p w14:paraId="54A11152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Gravel</w:t>
      </w:r>
      <w:r w:rsidRPr="00E1574B">
        <w:rPr>
          <w:rFonts w:ascii="Arial" w:hAnsi="Arial" w:cs="Arial"/>
        </w:rPr>
        <w:t>​</w:t>
      </w:r>
    </w:p>
    <w:p w14:paraId="422246D0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Tissue paper/cotton</w:t>
      </w:r>
      <w:r w:rsidRPr="00E1574B">
        <w:rPr>
          <w:rFonts w:ascii="Arial" w:hAnsi="Arial" w:cs="Arial"/>
        </w:rPr>
        <w:t>​</w:t>
      </w:r>
    </w:p>
    <w:p w14:paraId="3803731A" w14:textId="77777777" w:rsidR="0093643C" w:rsidRPr="00E1574B" w:rsidRDefault="0093643C" w:rsidP="0093643C">
      <w:pPr>
        <w:numPr>
          <w:ilvl w:val="0"/>
          <w:numId w:val="4"/>
        </w:numPr>
      </w:pPr>
      <w:r w:rsidRPr="00E1574B">
        <w:t>Glue gun</w:t>
      </w:r>
      <w:r w:rsidRPr="00E1574B">
        <w:rPr>
          <w:rFonts w:ascii="Arial" w:hAnsi="Arial" w:cs="Arial"/>
        </w:rPr>
        <w:t>​</w:t>
      </w:r>
    </w:p>
    <w:p w14:paraId="7763889B" w14:textId="77777777" w:rsidR="0093643C" w:rsidRPr="00E1574B" w:rsidRDefault="0093643C" w:rsidP="0093643C">
      <w:pPr>
        <w:ind w:left="360"/>
      </w:pPr>
    </w:p>
    <w:p w14:paraId="407C8C2F" w14:textId="77777777" w:rsidR="0093643C" w:rsidRPr="00E1574B" w:rsidRDefault="0093643C" w:rsidP="0093643C">
      <w:pPr>
        <w:ind w:left="360"/>
      </w:pPr>
    </w:p>
    <w:p w14:paraId="051AB3E1" w14:textId="77777777" w:rsidR="0093643C" w:rsidRPr="00E1574B" w:rsidRDefault="0093643C" w:rsidP="0093643C">
      <w:pPr>
        <w:ind w:left="360"/>
      </w:pPr>
    </w:p>
    <w:p w14:paraId="6C73792E" w14:textId="77777777" w:rsidR="0093643C" w:rsidRPr="00E1574B" w:rsidRDefault="0093643C" w:rsidP="0093643C">
      <w:pPr>
        <w:ind w:left="360"/>
      </w:pPr>
    </w:p>
    <w:p w14:paraId="24FCCDA1" w14:textId="70FBB837" w:rsidR="0093643C" w:rsidRPr="00E1574B" w:rsidRDefault="00895C0B" w:rsidP="0093643C">
      <w:pPr>
        <w:rPr>
          <w:b/>
          <w:bCs/>
          <w:color w:val="7F7F7F" w:themeColor="text1" w:themeTint="80"/>
        </w:rPr>
      </w:pPr>
      <w:r w:rsidRPr="00895C0B">
        <w:rPr>
          <w:b/>
          <w:bCs/>
          <w:color w:val="7F7F7F" w:themeColor="text1" w:themeTint="80"/>
        </w:rPr>
        <w:t xml:space="preserve">Materials </w:t>
      </w:r>
      <w:proofErr w:type="spellStart"/>
      <w:r w:rsidRPr="00895C0B">
        <w:rPr>
          <w:b/>
          <w:bCs/>
          <w:color w:val="7F7F7F" w:themeColor="text1" w:themeTint="80"/>
        </w:rPr>
        <w:t>necesarios</w:t>
      </w:r>
      <w:proofErr w:type="spellEnd"/>
      <w:r w:rsidRPr="00895C0B">
        <w:rPr>
          <w:b/>
          <w:bCs/>
          <w:color w:val="7F7F7F" w:themeColor="text1" w:themeTint="80"/>
        </w:rPr>
        <w:t xml:space="preserve"> para </w:t>
      </w:r>
      <w:proofErr w:type="spellStart"/>
      <w:r>
        <w:rPr>
          <w:b/>
          <w:bCs/>
          <w:color w:val="7F7F7F" w:themeColor="text1" w:themeTint="80"/>
        </w:rPr>
        <w:t>demostración</w:t>
      </w:r>
      <w:proofErr w:type="spellEnd"/>
      <w:r>
        <w:rPr>
          <w:b/>
          <w:bCs/>
          <w:color w:val="7F7F7F" w:themeColor="text1" w:themeTint="80"/>
        </w:rPr>
        <w:t xml:space="preserve"> </w:t>
      </w:r>
      <w:proofErr w:type="spellStart"/>
      <w:r>
        <w:rPr>
          <w:b/>
          <w:bCs/>
          <w:color w:val="7F7F7F" w:themeColor="text1" w:themeTint="80"/>
        </w:rPr>
        <w:t>en</w:t>
      </w:r>
      <w:proofErr w:type="spellEnd"/>
      <w:r>
        <w:rPr>
          <w:b/>
          <w:bCs/>
          <w:color w:val="7F7F7F" w:themeColor="text1" w:themeTint="80"/>
        </w:rPr>
        <w:t xml:space="preserve"> </w:t>
      </w:r>
      <w:proofErr w:type="spellStart"/>
      <w:r>
        <w:rPr>
          <w:b/>
          <w:bCs/>
          <w:color w:val="7F7F7F" w:themeColor="text1" w:themeTint="80"/>
        </w:rPr>
        <w:t>clase</w:t>
      </w:r>
      <w:proofErr w:type="spellEnd"/>
      <w:r w:rsidR="0093643C" w:rsidRPr="00E1574B">
        <w:rPr>
          <w:b/>
          <w:bCs/>
          <w:color w:val="7F7F7F" w:themeColor="text1" w:themeTint="80"/>
        </w:rPr>
        <w:t xml:space="preserve">: </w:t>
      </w:r>
    </w:p>
    <w:p w14:paraId="0EF1BFE2" w14:textId="3D981D62" w:rsidR="00895C0B" w:rsidRPr="00895C0B" w:rsidRDefault="00895C0B" w:rsidP="00895C0B">
      <w:pPr>
        <w:numPr>
          <w:ilvl w:val="0"/>
          <w:numId w:val="5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Contenedor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plástico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grande</w:t>
      </w:r>
      <w:proofErr w:type="spellEnd"/>
      <w:r>
        <w:rPr>
          <w:color w:val="000000" w:themeColor="text1"/>
        </w:rPr>
        <w:t xml:space="preserve"> </w:t>
      </w:r>
    </w:p>
    <w:p w14:paraId="46D6508D" w14:textId="3FA99426" w:rsidR="00895C0B" w:rsidRDefault="00895C0B" w:rsidP="0093643C">
      <w:pPr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Tierra de </w:t>
      </w:r>
      <w:proofErr w:type="spellStart"/>
      <w:r>
        <w:rPr>
          <w:color w:val="000000" w:themeColor="text1"/>
        </w:rPr>
        <w:t>jardín</w:t>
      </w:r>
      <w:proofErr w:type="spellEnd"/>
    </w:p>
    <w:p w14:paraId="7E9D55CE" w14:textId="3121C3EE" w:rsidR="0093643C" w:rsidRPr="00E1574B" w:rsidRDefault="00895C0B" w:rsidP="0093643C">
      <w:pPr>
        <w:numPr>
          <w:ilvl w:val="0"/>
          <w:numId w:val="5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T</w:t>
      </w:r>
      <w:r w:rsidR="0093643C" w:rsidRPr="00E1574B">
        <w:rPr>
          <w:color w:val="000000" w:themeColor="text1"/>
        </w:rPr>
        <w:t>ub</w:t>
      </w:r>
      <w:r>
        <w:rPr>
          <w:color w:val="000000" w:themeColor="text1"/>
        </w:rPr>
        <w:t>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transparente</w:t>
      </w:r>
      <w:proofErr w:type="spellEnd"/>
    </w:p>
    <w:p w14:paraId="74F1B46C" w14:textId="2A56C19D" w:rsidR="0093643C" w:rsidRPr="00895C0B" w:rsidRDefault="00895C0B" w:rsidP="00895C0B">
      <w:pPr>
        <w:numPr>
          <w:ilvl w:val="0"/>
          <w:numId w:val="5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Contendores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vacíos</w:t>
      </w:r>
      <w:proofErr w:type="spellEnd"/>
      <w:r w:rsidRPr="00895C0B">
        <w:rPr>
          <w:color w:val="000000" w:themeColor="text1"/>
        </w:rPr>
        <w:t xml:space="preserve"> </w:t>
      </w:r>
      <w:r w:rsidR="0093643C" w:rsidRPr="00895C0B">
        <w:rPr>
          <w:color w:val="000000" w:themeColor="text1"/>
        </w:rPr>
        <w:t>(</w:t>
      </w:r>
      <w:r>
        <w:rPr>
          <w:color w:val="000000" w:themeColor="text1"/>
        </w:rPr>
        <w:t xml:space="preserve">para similar </w:t>
      </w:r>
      <w:proofErr w:type="spellStart"/>
      <w:r>
        <w:rPr>
          <w:color w:val="000000" w:themeColor="text1"/>
        </w:rPr>
        <w:t>torre</w:t>
      </w:r>
      <w:proofErr w:type="spellEnd"/>
      <w:r>
        <w:rPr>
          <w:color w:val="000000" w:themeColor="text1"/>
        </w:rPr>
        <w:t xml:space="preserve"> de agua, </w:t>
      </w:r>
      <w:proofErr w:type="spellStart"/>
      <w:r>
        <w:rPr>
          <w:color w:val="000000" w:themeColor="text1"/>
        </w:rPr>
        <w:t>depósito</w:t>
      </w:r>
      <w:proofErr w:type="spellEnd"/>
      <w:r>
        <w:rPr>
          <w:color w:val="000000" w:themeColor="text1"/>
        </w:rPr>
        <w:t xml:space="preserve"> y casa)</w:t>
      </w:r>
    </w:p>
    <w:p w14:paraId="77A38559" w14:textId="688F4D3B" w:rsidR="0093643C" w:rsidRPr="00E1574B" w:rsidRDefault="0093643C" w:rsidP="0093643C">
      <w:pPr>
        <w:numPr>
          <w:ilvl w:val="0"/>
          <w:numId w:val="5"/>
        </w:numPr>
        <w:rPr>
          <w:color w:val="000000" w:themeColor="text1"/>
        </w:rPr>
      </w:pPr>
      <w:r w:rsidRPr="00E1574B">
        <w:rPr>
          <w:color w:val="000000" w:themeColor="text1"/>
        </w:rPr>
        <w:t>Grav</w:t>
      </w:r>
      <w:r w:rsidR="00895C0B">
        <w:rPr>
          <w:color w:val="000000" w:themeColor="text1"/>
        </w:rPr>
        <w:t>a</w:t>
      </w:r>
    </w:p>
    <w:p w14:paraId="51EFBD38" w14:textId="77777777" w:rsidR="00895C0B" w:rsidRPr="00E1574B" w:rsidRDefault="00895C0B" w:rsidP="00895C0B">
      <w:pPr>
        <w:pStyle w:val="ListParagraph"/>
        <w:numPr>
          <w:ilvl w:val="0"/>
          <w:numId w:val="5"/>
        </w:numPr>
      </w:pPr>
      <w:proofErr w:type="spellStart"/>
      <w:r>
        <w:t>F</w:t>
      </w:r>
      <w:r w:rsidRPr="00E1574B">
        <w:t>ilt</w:t>
      </w:r>
      <w:r>
        <w:t>ros</w:t>
      </w:r>
      <w:proofErr w:type="spellEnd"/>
      <w:r>
        <w:t xml:space="preserve"> de café</w:t>
      </w:r>
    </w:p>
    <w:p w14:paraId="3DFA1C50" w14:textId="31B453AD" w:rsidR="0093643C" w:rsidRPr="00895C0B" w:rsidRDefault="00895C0B" w:rsidP="00895C0B">
      <w:pPr>
        <w:pStyle w:val="ListParagraph"/>
        <w:numPr>
          <w:ilvl w:val="0"/>
          <w:numId w:val="5"/>
        </w:numPr>
      </w:pPr>
      <w:r>
        <w:t>Tijeras</w:t>
      </w:r>
      <w:r w:rsidR="0093643C" w:rsidRPr="00895C0B">
        <w:rPr>
          <w:rFonts w:ascii="Arial" w:hAnsi="Arial" w:cs="Arial"/>
          <w:color w:val="000000" w:themeColor="text1"/>
        </w:rPr>
        <w:t>​</w:t>
      </w:r>
    </w:p>
    <w:p w14:paraId="3F1D006E" w14:textId="61F14851" w:rsidR="0093643C" w:rsidRPr="00E1574B" w:rsidRDefault="00895C0B" w:rsidP="0093643C">
      <w:pPr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Cinta </w:t>
      </w:r>
      <w:proofErr w:type="spellStart"/>
      <w:r>
        <w:rPr>
          <w:color w:val="000000" w:themeColor="text1"/>
        </w:rPr>
        <w:t>adhesiva</w:t>
      </w:r>
      <w:proofErr w:type="spellEnd"/>
      <w:r w:rsidR="0093643C" w:rsidRPr="00E1574B">
        <w:rPr>
          <w:rFonts w:ascii="Arial" w:hAnsi="Arial" w:cs="Arial"/>
          <w:color w:val="000000" w:themeColor="text1"/>
        </w:rPr>
        <w:t>​</w:t>
      </w:r>
    </w:p>
    <w:p w14:paraId="56A64DDB" w14:textId="77777777" w:rsidR="0093643C" w:rsidRPr="00E1574B" w:rsidRDefault="0093643C" w:rsidP="0093643C">
      <w:pPr>
        <w:rPr>
          <w:b/>
          <w:bCs/>
          <w:color w:val="7F7F7F" w:themeColor="text1" w:themeTint="80"/>
        </w:rPr>
      </w:pPr>
    </w:p>
    <w:p w14:paraId="4505B8DA" w14:textId="77777777" w:rsidR="0093643C" w:rsidRPr="00E1574B" w:rsidRDefault="0093643C" w:rsidP="0093643C">
      <w:pPr>
        <w:rPr>
          <w:b/>
          <w:bCs/>
          <w:sz w:val="72"/>
          <w:szCs w:val="72"/>
        </w:rPr>
      </w:pPr>
    </w:p>
    <w:p w14:paraId="70D2DB1C" w14:textId="148D7FFC" w:rsidR="0093643C" w:rsidRPr="00E1574B" w:rsidRDefault="003C073B" w:rsidP="0093643C">
      <w:pPr>
        <w:pStyle w:val="ListParagraph"/>
        <w:numPr>
          <w:ilvl w:val="0"/>
          <w:numId w:val="1"/>
        </w:numPr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lastRenderedPageBreak/>
        <w:t>Actividad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Inicial</w:t>
      </w:r>
      <w:proofErr w:type="spellEnd"/>
      <w:r>
        <w:rPr>
          <w:b/>
          <w:bCs/>
          <w:sz w:val="52"/>
          <w:szCs w:val="52"/>
        </w:rPr>
        <w:t xml:space="preserve"> </w:t>
      </w:r>
    </w:p>
    <w:p w14:paraId="72056E81" w14:textId="3417DE47" w:rsidR="006C30A3" w:rsidRPr="00E1574B" w:rsidRDefault="00895C0B" w:rsidP="0093643C">
      <w:proofErr w:type="spellStart"/>
      <w:r>
        <w:t>Entrega</w:t>
      </w:r>
      <w:proofErr w:type="spellEnd"/>
      <w:r>
        <w:t xml:space="preserve"> hoja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cal</w:t>
      </w:r>
      <w:r w:rsidR="003C073B">
        <w:t>entamiento</w:t>
      </w:r>
      <w:proofErr w:type="spellEnd"/>
      <w:r w:rsidR="003C073B">
        <w:t xml:space="preserve"> y </w:t>
      </w:r>
      <w:proofErr w:type="spellStart"/>
      <w:r w:rsidR="003C073B">
        <w:t>formenta</w:t>
      </w:r>
      <w:proofErr w:type="spellEnd"/>
      <w:r w:rsidR="003C073B">
        <w:t xml:space="preserve"> la </w:t>
      </w:r>
      <w:proofErr w:type="spellStart"/>
      <w:r w:rsidR="003C073B">
        <w:t>discusón</w:t>
      </w:r>
      <w:proofErr w:type="spellEnd"/>
      <w:r w:rsidR="003C073B">
        <w:t xml:space="preserve"> </w:t>
      </w:r>
      <w:proofErr w:type="spellStart"/>
      <w:r w:rsidR="003C073B">
        <w:t>sobre</w:t>
      </w:r>
      <w:proofErr w:type="spellEnd"/>
      <w:r w:rsidR="003C073B">
        <w:t xml:space="preserve"> </w:t>
      </w:r>
      <w:proofErr w:type="spellStart"/>
      <w:r w:rsidR="003C073B">
        <w:t>los</w:t>
      </w:r>
      <w:proofErr w:type="spellEnd"/>
      <w:r w:rsidR="003C073B">
        <w:t xml:space="preserve"> diferentes desafíos que </w:t>
      </w:r>
      <w:proofErr w:type="spellStart"/>
      <w:r w:rsidR="003C073B">
        <w:t>enfrentan</w:t>
      </w:r>
      <w:proofErr w:type="spellEnd"/>
      <w:r w:rsidR="003C073B">
        <w:t xml:space="preserve"> las </w:t>
      </w:r>
      <w:proofErr w:type="spellStart"/>
      <w:r w:rsidR="003C073B">
        <w:t>communidades</w:t>
      </w:r>
      <w:proofErr w:type="spellEnd"/>
      <w:r w:rsidR="003C073B">
        <w:t xml:space="preserve"> </w:t>
      </w:r>
      <w:proofErr w:type="spellStart"/>
      <w:r w:rsidR="003C073B">
        <w:t>relacionados</w:t>
      </w:r>
      <w:proofErr w:type="spellEnd"/>
      <w:r w:rsidR="003C073B">
        <w:t xml:space="preserve"> con la </w:t>
      </w:r>
      <w:proofErr w:type="spellStart"/>
      <w:r w:rsidR="003C073B">
        <w:t>contaminación</w:t>
      </w:r>
      <w:proofErr w:type="spellEnd"/>
      <w:r w:rsidR="003C073B">
        <w:t xml:space="preserve"> del agua.</w:t>
      </w:r>
      <w:r w:rsidR="00351356" w:rsidRPr="00E1574B">
        <w:t xml:space="preserve"> </w:t>
      </w:r>
    </w:p>
    <w:p w14:paraId="5C0B26C0" w14:textId="77777777" w:rsidR="006C30A3" w:rsidRPr="00E1574B" w:rsidRDefault="006C30A3" w:rsidP="0093643C"/>
    <w:p w14:paraId="642CA8F2" w14:textId="634E870B" w:rsidR="0093643C" w:rsidRPr="00E1574B" w:rsidRDefault="003C073B" w:rsidP="0093643C">
      <w:r>
        <w:t xml:space="preserve">Informa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que </w:t>
      </w:r>
      <w:proofErr w:type="spellStart"/>
      <w:r>
        <w:t>investigarán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contamina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agua y </w:t>
      </w:r>
      <w:proofErr w:type="spellStart"/>
      <w:r>
        <w:t>comó</w:t>
      </w:r>
      <w:proofErr w:type="spellEnd"/>
      <w:r>
        <w:t xml:space="preserve"> se </w:t>
      </w:r>
      <w:proofErr w:type="spellStart"/>
      <w:r>
        <w:t>limpia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beberla</w:t>
      </w:r>
      <w:proofErr w:type="spellEnd"/>
      <w:r>
        <w:t>.</w:t>
      </w:r>
    </w:p>
    <w:p w14:paraId="63FCB45B" w14:textId="77777777" w:rsidR="00FD6D33" w:rsidRPr="00E1574B" w:rsidRDefault="00FD6D33" w:rsidP="0093643C"/>
    <w:p w14:paraId="205A3BC9" w14:textId="459F9BC1" w:rsidR="0093643C" w:rsidRPr="00E1574B" w:rsidRDefault="003C073B" w:rsidP="0093643C">
      <w:pPr>
        <w:rPr>
          <w:b/>
          <w:bCs/>
        </w:rPr>
      </w:pPr>
      <w:r>
        <w:rPr>
          <w:b/>
          <w:bCs/>
        </w:rPr>
        <w:t>P</w:t>
      </w:r>
      <w:r w:rsidR="003C6B2F">
        <w:rPr>
          <w:b/>
          <w:bCs/>
        </w:rPr>
        <w:t>untos de</w:t>
      </w:r>
      <w:r>
        <w:rPr>
          <w:b/>
          <w:bCs/>
        </w:rPr>
        <w:t xml:space="preserve"> </w:t>
      </w:r>
      <w:proofErr w:type="spellStart"/>
      <w:r w:rsidR="00FD6D33" w:rsidRPr="00E1574B">
        <w:rPr>
          <w:b/>
          <w:bCs/>
        </w:rPr>
        <w:t>Discu</w:t>
      </w:r>
      <w:r>
        <w:rPr>
          <w:b/>
          <w:bCs/>
        </w:rPr>
        <w:t>sió</w:t>
      </w:r>
      <w:r w:rsidR="00FD6D33" w:rsidRPr="00E1574B">
        <w:rPr>
          <w:b/>
          <w:bCs/>
        </w:rPr>
        <w:t>n</w:t>
      </w:r>
      <w:proofErr w:type="spellEnd"/>
      <w:r w:rsidR="00FD6D33" w:rsidRPr="00E1574B">
        <w:rPr>
          <w:b/>
          <w:bCs/>
        </w:rPr>
        <w:t xml:space="preserve">: </w:t>
      </w:r>
    </w:p>
    <w:p w14:paraId="40B448C3" w14:textId="78C8E285" w:rsidR="0093643C" w:rsidRPr="00E1574B" w:rsidRDefault="00503415" w:rsidP="0093643C">
      <w:pPr>
        <w:numPr>
          <w:ilvl w:val="0"/>
          <w:numId w:val="2"/>
        </w:numPr>
      </w:pPr>
      <w:proofErr w:type="spellStart"/>
      <w:r>
        <w:t>Qué</w:t>
      </w:r>
      <w:proofErr w:type="spellEnd"/>
      <w:r>
        <w:t xml:space="preserve"> </w:t>
      </w:r>
      <w:proofErr w:type="spellStart"/>
      <w:r>
        <w:t>contaminantes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encontrarse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agua? (</w:t>
      </w:r>
      <w:proofErr w:type="spellStart"/>
      <w:r w:rsidR="0093643C" w:rsidRPr="00E1574B">
        <w:t>bacteria</w:t>
      </w:r>
      <w:r>
        <w:t>s</w:t>
      </w:r>
      <w:proofErr w:type="spellEnd"/>
      <w:r w:rsidR="0093643C" w:rsidRPr="00E1574B">
        <w:t>, </w:t>
      </w:r>
      <w:proofErr w:type="spellStart"/>
      <w:r>
        <w:t>basura</w:t>
      </w:r>
      <w:proofErr w:type="spellEnd"/>
      <w:r w:rsidR="0093643C" w:rsidRPr="00E1574B">
        <w:t>, </w:t>
      </w:r>
      <w:proofErr w:type="spellStart"/>
      <w:r>
        <w:t>químicos</w:t>
      </w:r>
      <w:proofErr w:type="spellEnd"/>
      <w:r w:rsidR="0093643C" w:rsidRPr="00E1574B">
        <w:t xml:space="preserve">, </w:t>
      </w:r>
      <w:r>
        <w:t>arena</w:t>
      </w:r>
      <w:r w:rsidR="0093643C" w:rsidRPr="00E1574B">
        <w:t xml:space="preserve">, </w:t>
      </w:r>
      <w:r>
        <w:t>hojas</w:t>
      </w:r>
      <w:r w:rsidR="0093643C" w:rsidRPr="00E1574B">
        <w:t>)</w:t>
      </w:r>
    </w:p>
    <w:p w14:paraId="49C1337C" w14:textId="55F20D6E" w:rsidR="00503415" w:rsidRDefault="003C6B2F" w:rsidP="00503415">
      <w:pPr>
        <w:numPr>
          <w:ilvl w:val="0"/>
          <w:numId w:val="2"/>
        </w:numPr>
      </w:pPr>
      <w:proofErr w:type="spellStart"/>
      <w:r>
        <w:t>E</w:t>
      </w:r>
      <w:r w:rsidR="00503415">
        <w:t>xperiencias</w:t>
      </w:r>
      <w:proofErr w:type="spellEnd"/>
      <w:r w:rsidR="00503415">
        <w:t xml:space="preserve"> con </w:t>
      </w:r>
      <w:proofErr w:type="spellStart"/>
      <w:r w:rsidR="00503415">
        <w:t>cuerpos</w:t>
      </w:r>
      <w:proofErr w:type="spellEnd"/>
      <w:r w:rsidR="00503415">
        <w:t xml:space="preserve"> de agua </w:t>
      </w:r>
      <w:proofErr w:type="spellStart"/>
      <w:r w:rsidR="00503415">
        <w:t>contaminados</w:t>
      </w:r>
      <w:proofErr w:type="spellEnd"/>
      <w:r w:rsidR="00503415">
        <w:t>?</w:t>
      </w:r>
    </w:p>
    <w:p w14:paraId="5925DBFB" w14:textId="4025261B" w:rsidR="0093643C" w:rsidRPr="00E1574B" w:rsidRDefault="003C6B2F" w:rsidP="00503415">
      <w:pPr>
        <w:numPr>
          <w:ilvl w:val="0"/>
          <w:numId w:val="2"/>
        </w:numPr>
      </w:pPr>
      <w:r>
        <w:t>F</w:t>
      </w:r>
      <w:r w:rsidR="00503415">
        <w:t xml:space="preserve">uentes de </w:t>
      </w:r>
      <w:proofErr w:type="spellStart"/>
      <w:r w:rsidR="00503415">
        <w:t>contaminación</w:t>
      </w:r>
      <w:proofErr w:type="spellEnd"/>
      <w:r>
        <w:t xml:space="preserve"> </w:t>
      </w:r>
      <w:r w:rsidR="0093643C" w:rsidRPr="00E1574B">
        <w:t>(</w:t>
      </w:r>
      <w:proofErr w:type="spellStart"/>
      <w:r w:rsidR="00503415">
        <w:t>escorrentía</w:t>
      </w:r>
      <w:proofErr w:type="spellEnd"/>
      <w:r w:rsidR="00503415">
        <w:t>,</w:t>
      </w:r>
      <w:r w:rsidR="0093643C" w:rsidRPr="00E1574B">
        <w:t xml:space="preserve"> </w:t>
      </w:r>
      <w:proofErr w:type="spellStart"/>
      <w:r w:rsidR="0093643C" w:rsidRPr="00E1574B">
        <w:t>agricultura</w:t>
      </w:r>
      <w:proofErr w:type="spellEnd"/>
      <w:r w:rsidR="0093643C" w:rsidRPr="00E1574B">
        <w:t xml:space="preserve">, </w:t>
      </w:r>
      <w:proofErr w:type="spellStart"/>
      <w:r w:rsidR="0093643C" w:rsidRPr="00E1574B">
        <w:t>system</w:t>
      </w:r>
      <w:r w:rsidR="00503415">
        <w:t>as</w:t>
      </w:r>
      <w:proofErr w:type="spellEnd"/>
      <w:r w:rsidR="00503415">
        <w:t xml:space="preserve"> </w:t>
      </w:r>
      <w:proofErr w:type="spellStart"/>
      <w:r w:rsidR="00503415">
        <w:t>sépticos</w:t>
      </w:r>
      <w:proofErr w:type="spellEnd"/>
      <w:r>
        <w:t>,</w:t>
      </w:r>
      <w:r w:rsidR="007A18CA">
        <w:t xml:space="preserve"> </w:t>
      </w:r>
      <w:proofErr w:type="spellStart"/>
      <w:r>
        <w:t>basura</w:t>
      </w:r>
      <w:proofErr w:type="spellEnd"/>
      <w:r w:rsidR="0093643C" w:rsidRPr="00E1574B">
        <w:t>)</w:t>
      </w:r>
      <w:r w:rsidR="0093643C" w:rsidRPr="00503415">
        <w:rPr>
          <w:rFonts w:ascii="Arial" w:hAnsi="Arial" w:cs="Arial"/>
        </w:rPr>
        <w:t>​</w:t>
      </w:r>
    </w:p>
    <w:p w14:paraId="09A163A9" w14:textId="7F50204B" w:rsidR="00503415" w:rsidRDefault="003C6B2F" w:rsidP="0093643C">
      <w:pPr>
        <w:numPr>
          <w:ilvl w:val="0"/>
          <w:numId w:val="2"/>
        </w:numPr>
      </w:pPr>
      <w:proofErr w:type="spellStart"/>
      <w:r>
        <w:t>S</w:t>
      </w:r>
      <w:r w:rsidR="00503415">
        <w:t>eñales</w:t>
      </w:r>
      <w:proofErr w:type="spellEnd"/>
      <w:r w:rsidR="00503415">
        <w:t xml:space="preserve"> de mala </w:t>
      </w:r>
      <w:proofErr w:type="spellStart"/>
      <w:r w:rsidR="00503415">
        <w:t>calidad</w:t>
      </w:r>
      <w:proofErr w:type="spellEnd"/>
      <w:r w:rsidR="00503415">
        <w:t xml:space="preserve"> de agua</w:t>
      </w:r>
    </w:p>
    <w:p w14:paraId="27BDCE35" w14:textId="4FB447C9" w:rsidR="00503415" w:rsidRPr="00E1574B" w:rsidRDefault="00503415" w:rsidP="00503415">
      <w:pPr>
        <w:numPr>
          <w:ilvl w:val="0"/>
          <w:numId w:val="2"/>
        </w:numPr>
      </w:pPr>
      <w:r>
        <w:t xml:space="preserve">Como se </w:t>
      </w:r>
      <w:proofErr w:type="spellStart"/>
      <w:r>
        <w:t>peude</w:t>
      </w:r>
      <w:proofErr w:type="spellEnd"/>
      <w:r>
        <w:t xml:space="preserve"> </w:t>
      </w:r>
      <w:proofErr w:type="spellStart"/>
      <w:r>
        <w:t>trtatar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agua </w:t>
      </w:r>
      <w:proofErr w:type="spellStart"/>
      <w:r>
        <w:t>sucia</w:t>
      </w:r>
      <w:proofErr w:type="spellEnd"/>
      <w:r w:rsidR="34EAFD83">
        <w:t>?</w:t>
      </w:r>
    </w:p>
    <w:p w14:paraId="56673581" w14:textId="61567A86" w:rsidR="0093643C" w:rsidRPr="00E1574B" w:rsidRDefault="00503415" w:rsidP="0093643C">
      <w:pPr>
        <w:numPr>
          <w:ilvl w:val="0"/>
          <w:numId w:val="2"/>
        </w:numPr>
      </w:pPr>
      <w:proofErr w:type="spellStart"/>
      <w:r>
        <w:t>Qu</w:t>
      </w:r>
      <w:r w:rsidR="000C01D4">
        <w:t>é</w:t>
      </w:r>
      <w:proofErr w:type="spellEnd"/>
      <w:r w:rsidR="000C01D4">
        <w:t xml:space="preserve"> </w:t>
      </w:r>
      <w:proofErr w:type="spellStart"/>
      <w:r w:rsidR="000C01D4">
        <w:t>materiales</w:t>
      </w:r>
      <w:proofErr w:type="spellEnd"/>
      <w:r w:rsidR="000C01D4">
        <w:t xml:space="preserve"> </w:t>
      </w:r>
      <w:proofErr w:type="spellStart"/>
      <w:r w:rsidR="000C01D4">
        <w:t>podrían</w:t>
      </w:r>
      <w:proofErr w:type="spellEnd"/>
      <w:r w:rsidR="000C01D4">
        <w:t xml:space="preserve"> </w:t>
      </w:r>
      <w:proofErr w:type="spellStart"/>
      <w:r w:rsidR="000C01D4">
        <w:t>ayudarnos</w:t>
      </w:r>
      <w:proofErr w:type="spellEnd"/>
      <w:r w:rsidR="000C01D4">
        <w:t xml:space="preserve"> </w:t>
      </w:r>
      <w:proofErr w:type="gramStart"/>
      <w:r w:rsidR="000C01D4">
        <w:t>a</w:t>
      </w:r>
      <w:proofErr w:type="gramEnd"/>
      <w:r w:rsidR="000C01D4">
        <w:t xml:space="preserve"> </w:t>
      </w:r>
      <w:proofErr w:type="spellStart"/>
      <w:r w:rsidR="000C01D4">
        <w:t>eliminar</w:t>
      </w:r>
      <w:proofErr w:type="spellEnd"/>
      <w:r w:rsidR="000C01D4">
        <w:t xml:space="preserve"> </w:t>
      </w:r>
      <w:proofErr w:type="spellStart"/>
      <w:r w:rsidR="000C01D4">
        <w:t>partículas</w:t>
      </w:r>
      <w:proofErr w:type="spellEnd"/>
      <w:r w:rsidR="000C01D4">
        <w:t xml:space="preserve"> </w:t>
      </w:r>
      <w:proofErr w:type="spellStart"/>
      <w:r w:rsidR="000C01D4">
        <w:t>grandes</w:t>
      </w:r>
      <w:proofErr w:type="spellEnd"/>
      <w:r w:rsidR="000C01D4">
        <w:t xml:space="preserve"> del agua</w:t>
      </w:r>
      <w:r w:rsidR="0093643C" w:rsidRPr="00E1574B">
        <w:t xml:space="preserve">. </w:t>
      </w:r>
    </w:p>
    <w:p w14:paraId="507C6CA1" w14:textId="352BAE16" w:rsidR="0093643C" w:rsidRPr="00E1574B" w:rsidRDefault="000C01D4" w:rsidP="0093643C">
      <w:pPr>
        <w:numPr>
          <w:ilvl w:val="0"/>
          <w:numId w:val="2"/>
        </w:numPr>
      </w:pPr>
      <w:r>
        <w:t xml:space="preserve">Con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frequencia</w:t>
      </w:r>
      <w:proofErr w:type="spellEnd"/>
      <w:r>
        <w:t xml:space="preserve"> </w:t>
      </w:r>
      <w:proofErr w:type="spellStart"/>
      <w:r>
        <w:t>usamos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agua</w:t>
      </w:r>
      <w:r w:rsidR="0093643C" w:rsidRPr="00E1574B">
        <w:t>?</w:t>
      </w:r>
    </w:p>
    <w:p w14:paraId="5060435D" w14:textId="681013B0" w:rsidR="0093643C" w:rsidRPr="00E1574B" w:rsidRDefault="0093643C" w:rsidP="0093643C">
      <w:pPr>
        <w:ind w:left="720"/>
      </w:pPr>
    </w:p>
    <w:p w14:paraId="67081836" w14:textId="5D22664D" w:rsidR="009029DF" w:rsidRPr="00E1574B" w:rsidRDefault="000C01D4" w:rsidP="00B36196">
      <w:pPr>
        <w:pStyle w:val="ListParagraph"/>
        <w:numPr>
          <w:ilvl w:val="0"/>
          <w:numId w:val="1"/>
        </w:num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Planta </w:t>
      </w:r>
      <w:r w:rsidR="009029DF" w:rsidRPr="00E1574B">
        <w:rPr>
          <w:b/>
          <w:bCs/>
          <w:sz w:val="52"/>
          <w:szCs w:val="52"/>
        </w:rPr>
        <w:t>Mo</w:t>
      </w:r>
      <w:r>
        <w:rPr>
          <w:b/>
          <w:bCs/>
          <w:sz w:val="52"/>
          <w:szCs w:val="52"/>
        </w:rPr>
        <w:t xml:space="preserve">derna de </w:t>
      </w:r>
      <w:proofErr w:type="spellStart"/>
      <w:r>
        <w:rPr>
          <w:b/>
          <w:bCs/>
          <w:sz w:val="52"/>
          <w:szCs w:val="52"/>
        </w:rPr>
        <w:t>Tratamiento</w:t>
      </w:r>
      <w:proofErr w:type="spellEnd"/>
      <w:r>
        <w:rPr>
          <w:b/>
          <w:bCs/>
          <w:sz w:val="52"/>
          <w:szCs w:val="52"/>
        </w:rPr>
        <w:t xml:space="preserve"> de Agua</w:t>
      </w:r>
    </w:p>
    <w:p w14:paraId="58682E72" w14:textId="1353EDCE" w:rsidR="00840784" w:rsidRPr="00E1574B" w:rsidRDefault="00A51408" w:rsidP="00B36196">
      <w:proofErr w:type="spellStart"/>
      <w:r w:rsidRPr="00E1574B">
        <w:t>Describ</w:t>
      </w:r>
      <w:r w:rsidR="000C01D4">
        <w:t>a</w:t>
      </w:r>
      <w:proofErr w:type="spellEnd"/>
      <w:r w:rsidR="000C01D4">
        <w:t xml:space="preserve"> </w:t>
      </w:r>
      <w:proofErr w:type="spellStart"/>
      <w:r w:rsidR="000C01D4">
        <w:t>los</w:t>
      </w:r>
      <w:proofErr w:type="spellEnd"/>
      <w:r w:rsidR="000C01D4">
        <w:t xml:space="preserve"> pasos clave del </w:t>
      </w:r>
      <w:proofErr w:type="spellStart"/>
      <w:r w:rsidR="000C01D4">
        <w:t>proceso</w:t>
      </w:r>
      <w:proofErr w:type="spellEnd"/>
      <w:r w:rsidR="000C01D4">
        <w:t xml:space="preserve"> de </w:t>
      </w:r>
      <w:proofErr w:type="spellStart"/>
      <w:r w:rsidR="000C01D4">
        <w:t>tratamiento</w:t>
      </w:r>
      <w:proofErr w:type="spellEnd"/>
      <w:r w:rsidR="000C01D4">
        <w:t xml:space="preserve"> de agua </w:t>
      </w:r>
      <w:proofErr w:type="spellStart"/>
      <w:r w:rsidR="000C01D4">
        <w:t>desde</w:t>
      </w:r>
      <w:proofErr w:type="spellEnd"/>
      <w:r w:rsidR="000C01D4">
        <w:t xml:space="preserve"> un </w:t>
      </w:r>
      <w:proofErr w:type="spellStart"/>
      <w:r w:rsidR="000C01D4">
        <w:t>reservorio</w:t>
      </w:r>
      <w:proofErr w:type="spellEnd"/>
      <w:r w:rsidR="000C01D4">
        <w:t xml:space="preserve"> hasta que </w:t>
      </w:r>
      <w:proofErr w:type="spellStart"/>
      <w:r w:rsidR="000C01D4">
        <w:t>esté</w:t>
      </w:r>
      <w:proofErr w:type="spellEnd"/>
      <w:r w:rsidR="000C01D4">
        <w:t xml:space="preserve"> </w:t>
      </w:r>
      <w:proofErr w:type="spellStart"/>
      <w:r w:rsidR="000C01D4">
        <w:t>limpia</w:t>
      </w:r>
      <w:proofErr w:type="spellEnd"/>
      <w:r w:rsidR="000C01D4">
        <w:t xml:space="preserve"> y </w:t>
      </w:r>
      <w:proofErr w:type="spellStart"/>
      <w:r w:rsidR="000C01D4">
        <w:t>lista</w:t>
      </w:r>
      <w:proofErr w:type="spellEnd"/>
      <w:r w:rsidR="000C01D4">
        <w:t xml:space="preserve"> para </w:t>
      </w:r>
      <w:proofErr w:type="spellStart"/>
      <w:r w:rsidR="000C01D4">
        <w:t>el</w:t>
      </w:r>
      <w:proofErr w:type="spellEnd"/>
      <w:r w:rsidR="000C01D4">
        <w:t xml:space="preserve"> </w:t>
      </w:r>
      <w:proofErr w:type="spellStart"/>
      <w:r w:rsidR="000C01D4">
        <w:t>uso</w:t>
      </w:r>
      <w:proofErr w:type="spellEnd"/>
      <w:r w:rsidR="000C01D4">
        <w:t xml:space="preserve"> </w:t>
      </w:r>
      <w:proofErr w:type="spellStart"/>
      <w:r w:rsidR="000C01D4">
        <w:t>diario</w:t>
      </w:r>
      <w:proofErr w:type="spellEnd"/>
      <w:r w:rsidR="000C01D4">
        <w:t xml:space="preserve"> </w:t>
      </w:r>
      <w:proofErr w:type="spellStart"/>
      <w:r w:rsidR="000C01D4">
        <w:t>en</w:t>
      </w:r>
      <w:proofErr w:type="spellEnd"/>
      <w:r w:rsidR="000C01D4">
        <w:t xml:space="preserve"> </w:t>
      </w:r>
      <w:proofErr w:type="spellStart"/>
      <w:r w:rsidR="000C01D4">
        <w:t>el</w:t>
      </w:r>
      <w:proofErr w:type="spellEnd"/>
      <w:r w:rsidR="000C01D4">
        <w:t xml:space="preserve"> </w:t>
      </w:r>
      <w:proofErr w:type="spellStart"/>
      <w:r w:rsidR="000C01D4">
        <w:t>hogar</w:t>
      </w:r>
      <w:proofErr w:type="spellEnd"/>
      <w:r w:rsidR="000C01D4">
        <w:t>:</w:t>
      </w:r>
    </w:p>
    <w:p w14:paraId="6874F5CD" w14:textId="6B646ED1" w:rsidR="000C01D4" w:rsidRDefault="000C01D4" w:rsidP="00E812B4">
      <w:pPr>
        <w:pStyle w:val="ListParagraph"/>
        <w:numPr>
          <w:ilvl w:val="0"/>
          <w:numId w:val="6"/>
        </w:numPr>
      </w:pPr>
      <w:r>
        <w:t xml:space="preserve">La </w:t>
      </w:r>
      <w:proofErr w:type="spellStart"/>
      <w:r>
        <w:t>lluvia</w:t>
      </w:r>
      <w:proofErr w:type="spellEnd"/>
      <w:r>
        <w:t xml:space="preserve"> </w:t>
      </w:r>
      <w:proofErr w:type="spellStart"/>
      <w:r>
        <w:t>fluye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drenajes</w:t>
      </w:r>
      <w:proofErr w:type="spellEnd"/>
      <w:r>
        <w:t xml:space="preserve"> </w:t>
      </w:r>
      <w:proofErr w:type="spellStart"/>
      <w:r>
        <w:t>pluviales</w:t>
      </w:r>
      <w:proofErr w:type="spellEnd"/>
    </w:p>
    <w:p w14:paraId="456E6916" w14:textId="25AFC5EE" w:rsidR="000947C8" w:rsidRPr="00E1574B" w:rsidRDefault="000C01D4" w:rsidP="00E812B4">
      <w:pPr>
        <w:pStyle w:val="ListParagraph"/>
        <w:numPr>
          <w:ilvl w:val="0"/>
          <w:numId w:val="6"/>
        </w:numPr>
      </w:pPr>
      <w:r>
        <w:t xml:space="preserve">El agua </w:t>
      </w:r>
      <w:proofErr w:type="spellStart"/>
      <w:r>
        <w:t>acumula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 w:rsidRPr="000C01D4">
        <w:rPr>
          <w:b/>
          <w:bCs/>
        </w:rPr>
        <w:t>reservorio</w:t>
      </w:r>
      <w:proofErr w:type="spellEnd"/>
    </w:p>
    <w:p w14:paraId="73A09A4F" w14:textId="274F76DD" w:rsidR="002A000A" w:rsidRPr="00E1574B" w:rsidRDefault="000C01D4" w:rsidP="00E812B4">
      <w:pPr>
        <w:pStyle w:val="ListParagraph"/>
        <w:numPr>
          <w:ilvl w:val="0"/>
          <w:numId w:val="6"/>
        </w:numPr>
      </w:pPr>
      <w:r>
        <w:t xml:space="preserve">El agua </w:t>
      </w:r>
      <w:proofErr w:type="spellStart"/>
      <w:r>
        <w:t>fluye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reservorio</w:t>
      </w:r>
      <w:proofErr w:type="spellEnd"/>
      <w:r>
        <w:t xml:space="preserve"> a la planta de </w:t>
      </w:r>
      <w:proofErr w:type="spellStart"/>
      <w:r>
        <w:t>tratamiento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tuberías</w:t>
      </w:r>
      <w:proofErr w:type="spellEnd"/>
      <w:r>
        <w:t xml:space="preserve"> </w:t>
      </w:r>
      <w:proofErr w:type="spellStart"/>
      <w:r>
        <w:t>grandes</w:t>
      </w:r>
      <w:proofErr w:type="spellEnd"/>
    </w:p>
    <w:p w14:paraId="69288679" w14:textId="79B3200A" w:rsidR="002A000A" w:rsidRPr="00E1574B" w:rsidRDefault="000C01D4" w:rsidP="00E812B4">
      <w:pPr>
        <w:pStyle w:val="ListParagraph"/>
        <w:numPr>
          <w:ilvl w:val="0"/>
          <w:numId w:val="6"/>
        </w:numPr>
      </w:pPr>
      <w:r>
        <w:t xml:space="preserve">Se </w:t>
      </w:r>
      <w:proofErr w:type="spellStart"/>
      <w:r>
        <w:t>trata</w:t>
      </w:r>
      <w:proofErr w:type="spellEnd"/>
      <w:r>
        <w:t xml:space="preserve"> con </w:t>
      </w:r>
      <w:proofErr w:type="spellStart"/>
      <w:r>
        <w:t>químicos</w:t>
      </w:r>
      <w:proofErr w:type="spellEnd"/>
      <w:r>
        <w:t xml:space="preserve"> para </w:t>
      </w:r>
      <w:proofErr w:type="spellStart"/>
      <w:r>
        <w:t>eliminar</w:t>
      </w:r>
      <w:proofErr w:type="spellEnd"/>
      <w:r>
        <w:t xml:space="preserve"> </w:t>
      </w:r>
      <w:proofErr w:type="spellStart"/>
      <w:r>
        <w:t>microorganismos</w:t>
      </w:r>
      <w:proofErr w:type="spellEnd"/>
      <w:r>
        <w:t xml:space="preserve"> </w:t>
      </w:r>
    </w:p>
    <w:p w14:paraId="4187EF2D" w14:textId="04E98C99" w:rsidR="00CE7B3C" w:rsidRPr="00E1574B" w:rsidRDefault="007A18CA" w:rsidP="00E812B4">
      <w:pPr>
        <w:pStyle w:val="ListParagraph"/>
        <w:numPr>
          <w:ilvl w:val="0"/>
          <w:numId w:val="6"/>
        </w:numPr>
      </w:pPr>
      <w:r>
        <w:t xml:space="preserve">Se </w:t>
      </w:r>
      <w:proofErr w:type="spellStart"/>
      <w:r>
        <w:rPr>
          <w:b/>
          <w:bCs/>
        </w:rPr>
        <w:t>filtran</w:t>
      </w:r>
      <w:proofErr w:type="spellEnd"/>
      <w:r w:rsidR="00705FA0">
        <w:rPr>
          <w:b/>
          <w:bCs/>
        </w:rPr>
        <w:t xml:space="preserve"> </w:t>
      </w:r>
      <w:proofErr w:type="spellStart"/>
      <w:r w:rsidR="00705FA0">
        <w:t>los</w:t>
      </w:r>
      <w:proofErr w:type="spellEnd"/>
      <w:r w:rsidR="00705FA0">
        <w:t xml:space="preserve"> </w:t>
      </w:r>
      <w:proofErr w:type="spellStart"/>
      <w:r w:rsidR="00705FA0">
        <w:t>particulos</w:t>
      </w:r>
      <w:proofErr w:type="spellEnd"/>
      <w:r w:rsidR="00705FA0">
        <w:t xml:space="preserve"> </w:t>
      </w:r>
      <w:proofErr w:type="spellStart"/>
      <w:r w:rsidR="00705FA0">
        <w:t>pequenos</w:t>
      </w:r>
      <w:proofErr w:type="spellEnd"/>
      <w:r w:rsidR="00705FA0">
        <w:t xml:space="preserve"> del agua</w:t>
      </w:r>
    </w:p>
    <w:p w14:paraId="431555F1" w14:textId="754B78C1" w:rsidR="007C4F17" w:rsidRDefault="00705FA0" w:rsidP="00705FA0">
      <w:pPr>
        <w:pStyle w:val="ListParagraph"/>
        <w:numPr>
          <w:ilvl w:val="0"/>
          <w:numId w:val="6"/>
        </w:numPr>
      </w:pPr>
      <w:r>
        <w:t xml:space="preserve">El agua </w:t>
      </w:r>
      <w:proofErr w:type="spellStart"/>
      <w:r>
        <w:t>f</w:t>
      </w:r>
      <w:r w:rsidR="00CE7B3C" w:rsidRPr="00E1574B">
        <w:t>ilt</w:t>
      </w:r>
      <w:r>
        <w:t>rada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con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químicos</w:t>
      </w:r>
      <w:proofErr w:type="spellEnd"/>
      <w:r>
        <w:t xml:space="preserve"> para </w:t>
      </w:r>
      <w:proofErr w:type="spellStart"/>
      <w:r>
        <w:t>hacerla</w:t>
      </w:r>
      <w:proofErr w:type="spellEnd"/>
      <w:r>
        <w:t xml:space="preserve"> potable </w:t>
      </w:r>
    </w:p>
    <w:p w14:paraId="073E0B52" w14:textId="2216F105" w:rsidR="00705FA0" w:rsidRDefault="00705FA0" w:rsidP="00705FA0">
      <w:pPr>
        <w:pStyle w:val="ListParagraph"/>
        <w:numPr>
          <w:ilvl w:val="0"/>
          <w:numId w:val="6"/>
        </w:numPr>
      </w:pPr>
      <w:r>
        <w:t xml:space="preserve">El agua </w:t>
      </w:r>
      <w:proofErr w:type="spellStart"/>
      <w:r>
        <w:t>limpia</w:t>
      </w:r>
      <w:proofErr w:type="spellEnd"/>
      <w:r>
        <w:t xml:space="preserve"> </w:t>
      </w:r>
      <w:proofErr w:type="spellStart"/>
      <w:r>
        <w:t>llega</w:t>
      </w:r>
      <w:proofErr w:type="spellEnd"/>
      <w:r>
        <w:t xml:space="preserve"> al </w:t>
      </w:r>
      <w:proofErr w:type="spellStart"/>
      <w:r>
        <w:t>fregadero</w:t>
      </w:r>
      <w:proofErr w:type="spellEnd"/>
      <w:r>
        <w:t xml:space="preserve"> y la </w:t>
      </w:r>
      <w:proofErr w:type="spellStart"/>
      <w:r>
        <w:t>ducha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casa</w:t>
      </w:r>
    </w:p>
    <w:p w14:paraId="1A6F37B6" w14:textId="77777777" w:rsidR="003C6B2F" w:rsidRPr="00E1574B" w:rsidRDefault="003C6B2F" w:rsidP="003C6B2F">
      <w:pPr>
        <w:pStyle w:val="ListParagraph"/>
      </w:pPr>
    </w:p>
    <w:p w14:paraId="18052FB0" w14:textId="6A7C0D51" w:rsidR="0093643C" w:rsidRPr="00E1574B" w:rsidRDefault="003C6B2F" w:rsidP="00B36196">
      <w:r w:rsidRPr="00E157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419A1701" wp14:editId="14AD061B">
            <wp:simplePos x="0" y="0"/>
            <wp:positionH relativeFrom="column">
              <wp:posOffset>5279099</wp:posOffset>
            </wp:positionH>
            <wp:positionV relativeFrom="paragraph">
              <wp:posOffset>98694</wp:posOffset>
            </wp:positionV>
            <wp:extent cx="1083945" cy="1517650"/>
            <wp:effectExtent l="0" t="0" r="0" b="6350"/>
            <wp:wrapThrough wrapText="bothSides">
              <wp:wrapPolygon edited="0">
                <wp:start x="0" y="0"/>
                <wp:lineTo x="0" y="21510"/>
                <wp:lineTo x="21258" y="21510"/>
                <wp:lineTo x="21258" y="0"/>
                <wp:lineTo x="0" y="0"/>
              </wp:wrapPolygon>
            </wp:wrapThrough>
            <wp:docPr id="233025792" name="Picture 1" descr="Shape of Water Bottl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 of Water Bottl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1F3" w:rsidRPr="00E1574B">
        <w:t xml:space="preserve">     </w:t>
      </w:r>
      <w:r w:rsidR="003226C8" w:rsidRPr="00E1574B">
        <w:rPr>
          <w:b/>
          <w:bCs/>
          <w:sz w:val="52"/>
          <w:szCs w:val="52"/>
        </w:rPr>
        <w:t xml:space="preserve">III. </w:t>
      </w:r>
      <w:r w:rsidR="00B36196" w:rsidRPr="00E1574B">
        <w:rPr>
          <w:b/>
          <w:bCs/>
          <w:sz w:val="52"/>
          <w:szCs w:val="52"/>
        </w:rPr>
        <w:tab/>
      </w:r>
      <w:proofErr w:type="spellStart"/>
      <w:r w:rsidR="0093643C" w:rsidRPr="00E1574B">
        <w:rPr>
          <w:b/>
          <w:bCs/>
          <w:sz w:val="52"/>
          <w:szCs w:val="52"/>
        </w:rPr>
        <w:t>Des</w:t>
      </w:r>
      <w:r w:rsidR="00705FA0">
        <w:rPr>
          <w:b/>
          <w:bCs/>
          <w:sz w:val="52"/>
          <w:szCs w:val="52"/>
        </w:rPr>
        <w:t>eño</w:t>
      </w:r>
      <w:proofErr w:type="spellEnd"/>
      <w:r w:rsidR="00705FA0">
        <w:rPr>
          <w:b/>
          <w:bCs/>
          <w:sz w:val="52"/>
          <w:szCs w:val="52"/>
        </w:rPr>
        <w:t xml:space="preserve"> de</w:t>
      </w:r>
      <w:r w:rsidR="0093643C" w:rsidRPr="00E1574B">
        <w:rPr>
          <w:b/>
          <w:bCs/>
          <w:sz w:val="52"/>
          <w:szCs w:val="52"/>
        </w:rPr>
        <w:t xml:space="preserve"> </w:t>
      </w:r>
      <w:proofErr w:type="spellStart"/>
      <w:r w:rsidR="0093643C" w:rsidRPr="00E1574B">
        <w:rPr>
          <w:b/>
          <w:bCs/>
          <w:sz w:val="52"/>
          <w:szCs w:val="52"/>
        </w:rPr>
        <w:t>Filt</w:t>
      </w:r>
      <w:r w:rsidR="00705FA0">
        <w:rPr>
          <w:b/>
          <w:bCs/>
          <w:sz w:val="52"/>
          <w:szCs w:val="52"/>
        </w:rPr>
        <w:t>ro</w:t>
      </w:r>
      <w:proofErr w:type="spellEnd"/>
      <w:r w:rsidR="00705FA0">
        <w:rPr>
          <w:b/>
          <w:bCs/>
          <w:sz w:val="52"/>
          <w:szCs w:val="52"/>
        </w:rPr>
        <w:t xml:space="preserve"> (</w:t>
      </w:r>
      <w:proofErr w:type="spellStart"/>
      <w:r w:rsidR="00705FA0">
        <w:rPr>
          <w:b/>
          <w:bCs/>
          <w:sz w:val="52"/>
          <w:szCs w:val="52"/>
        </w:rPr>
        <w:t>por</w:t>
      </w:r>
      <w:proofErr w:type="spellEnd"/>
      <w:r w:rsidR="00705FA0">
        <w:rPr>
          <w:b/>
          <w:bCs/>
          <w:sz w:val="52"/>
          <w:szCs w:val="52"/>
        </w:rPr>
        <w:t xml:space="preserve"> medio de </w:t>
      </w:r>
      <w:proofErr w:type="spellStart"/>
      <w:r w:rsidR="00705FA0">
        <w:rPr>
          <w:b/>
          <w:bCs/>
          <w:sz w:val="52"/>
          <w:szCs w:val="52"/>
        </w:rPr>
        <w:t>dibujo</w:t>
      </w:r>
      <w:proofErr w:type="spellEnd"/>
      <w:r w:rsidR="00705FA0">
        <w:rPr>
          <w:b/>
          <w:bCs/>
          <w:sz w:val="52"/>
          <w:szCs w:val="52"/>
        </w:rPr>
        <w:t>)</w:t>
      </w:r>
    </w:p>
    <w:p w14:paraId="1A0331CE" w14:textId="40CEE93F" w:rsidR="0093643C" w:rsidRPr="00E1574B" w:rsidRDefault="00705FA0" w:rsidP="0093643C">
      <w:r>
        <w:t xml:space="preserve">Los </w:t>
      </w:r>
      <w:proofErr w:type="spellStart"/>
      <w:r>
        <w:t>es</w:t>
      </w:r>
      <w:r w:rsidR="0093643C" w:rsidRPr="00E1574B">
        <w:t>tud</w:t>
      </w:r>
      <w:r>
        <w:t>ia</w:t>
      </w:r>
      <w:r w:rsidR="0093643C" w:rsidRPr="00E1574B">
        <w:t>nt</w:t>
      </w:r>
      <w:r w:rsidR="003C6B2F">
        <w:t>e</w:t>
      </w:r>
      <w:r w:rsidR="0093643C" w:rsidRPr="00E1574B">
        <w:t>s</w:t>
      </w:r>
      <w:proofErr w:type="spellEnd"/>
      <w:r w:rsidR="0093643C" w:rsidRPr="00E1574B">
        <w:t xml:space="preserve"> </w:t>
      </w:r>
      <w:proofErr w:type="spellStart"/>
      <w:r w:rsidR="003C6B2F">
        <w:t>trabajarán</w:t>
      </w:r>
      <w:proofErr w:type="spellEnd"/>
      <w:r w:rsidR="003C6B2F">
        <w:t xml:space="preserve"> </w:t>
      </w:r>
      <w:proofErr w:type="spellStart"/>
      <w:r w:rsidR="003C6B2F">
        <w:t>como</w:t>
      </w:r>
      <w:proofErr w:type="spellEnd"/>
      <w:r w:rsidR="003C6B2F">
        <w:t xml:space="preserve"> </w:t>
      </w:r>
      <w:proofErr w:type="spellStart"/>
      <w:r w:rsidR="003C6B2F">
        <w:t>ingenieros</w:t>
      </w:r>
      <w:proofErr w:type="spellEnd"/>
      <w:r w:rsidR="003C6B2F">
        <w:t xml:space="preserve"> para </w:t>
      </w:r>
      <w:proofErr w:type="spellStart"/>
      <w:r w:rsidR="003C6B2F">
        <w:t>diseñar</w:t>
      </w:r>
      <w:proofErr w:type="spellEnd"/>
      <w:r w:rsidR="003C6B2F">
        <w:t xml:space="preserve"> un </w:t>
      </w:r>
      <w:proofErr w:type="spellStart"/>
      <w:r w:rsidR="003C6B2F">
        <w:t>filtro</w:t>
      </w:r>
      <w:proofErr w:type="spellEnd"/>
      <w:r w:rsidR="003C6B2F">
        <w:t xml:space="preserve"> </w:t>
      </w:r>
      <w:proofErr w:type="spellStart"/>
      <w:r w:rsidR="003C6B2F">
        <w:t>usando</w:t>
      </w:r>
      <w:proofErr w:type="spellEnd"/>
      <w:r w:rsidR="003C6B2F">
        <w:t xml:space="preserve"> </w:t>
      </w:r>
      <w:proofErr w:type="spellStart"/>
      <w:r w:rsidR="003C6B2F">
        <w:t>materiales</w:t>
      </w:r>
      <w:proofErr w:type="spellEnd"/>
      <w:r w:rsidR="003C6B2F">
        <w:t xml:space="preserve"> </w:t>
      </w:r>
      <w:proofErr w:type="spellStart"/>
      <w:r w:rsidR="003C6B2F">
        <w:t>domésticos</w:t>
      </w:r>
      <w:proofErr w:type="spellEnd"/>
      <w:r w:rsidR="003C6B2F">
        <w:t xml:space="preserve">. Se </w:t>
      </w:r>
      <w:proofErr w:type="spellStart"/>
      <w:r w:rsidR="003C6B2F">
        <w:t>incluyen</w:t>
      </w:r>
      <w:proofErr w:type="spellEnd"/>
      <w:r w:rsidR="003C6B2F">
        <w:t xml:space="preserve"> </w:t>
      </w:r>
      <w:proofErr w:type="spellStart"/>
      <w:r w:rsidR="003C6B2F">
        <w:t>plantillas</w:t>
      </w:r>
      <w:proofErr w:type="spellEnd"/>
      <w:r w:rsidR="003C6B2F">
        <w:t xml:space="preserve"> de </w:t>
      </w:r>
      <w:proofErr w:type="spellStart"/>
      <w:r w:rsidR="003C6B2F">
        <w:t>bottelas</w:t>
      </w:r>
      <w:proofErr w:type="spellEnd"/>
      <w:r w:rsidR="003C6B2F">
        <w:t xml:space="preserve"> </w:t>
      </w:r>
      <w:proofErr w:type="spellStart"/>
      <w:r w:rsidR="003C6B2F">
        <w:t>en</w:t>
      </w:r>
      <w:proofErr w:type="spellEnd"/>
      <w:r w:rsidR="003C6B2F">
        <w:t xml:space="preserve"> </w:t>
      </w:r>
      <w:proofErr w:type="spellStart"/>
      <w:r w:rsidR="003C6B2F">
        <w:t>el</w:t>
      </w:r>
      <w:proofErr w:type="spellEnd"/>
      <w:r w:rsidR="003C6B2F">
        <w:t xml:space="preserve"> </w:t>
      </w:r>
      <w:proofErr w:type="spellStart"/>
      <w:r w:rsidR="003C6B2F">
        <w:t>paquete</w:t>
      </w:r>
      <w:proofErr w:type="spellEnd"/>
      <w:r w:rsidR="003C6B2F">
        <w:t xml:space="preserve"> del </w:t>
      </w:r>
      <w:proofErr w:type="spellStart"/>
      <w:r w:rsidR="003C6B2F">
        <w:t>estudiante</w:t>
      </w:r>
      <w:proofErr w:type="spellEnd"/>
      <w:r w:rsidR="003C6B2F">
        <w:t>.</w:t>
      </w:r>
    </w:p>
    <w:p w14:paraId="1E1E7964" w14:textId="77777777" w:rsidR="003C6B2F" w:rsidRDefault="003C6B2F" w:rsidP="003C6B2F">
      <w:pPr>
        <w:pStyle w:val="ListParagraph"/>
        <w:numPr>
          <w:ilvl w:val="0"/>
          <w:numId w:val="7"/>
        </w:numPr>
      </w:pPr>
      <w:proofErr w:type="spellStart"/>
      <w:r>
        <w:t>Recuerda</w:t>
      </w:r>
      <w:proofErr w:type="spellEnd"/>
      <w:r>
        <w:t xml:space="preserve"> </w:t>
      </w:r>
      <w:proofErr w:type="spellStart"/>
      <w:r>
        <w:t>alos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experiment de hoy.</w:t>
      </w:r>
    </w:p>
    <w:p w14:paraId="7D48329E" w14:textId="77777777" w:rsidR="007A18CA" w:rsidRDefault="007A18CA" w:rsidP="003C6B2F">
      <w:pPr>
        <w:ind w:left="360"/>
        <w:rPr>
          <w:b/>
          <w:bCs/>
        </w:rPr>
      </w:pPr>
    </w:p>
    <w:p w14:paraId="780655EA" w14:textId="0EC38168" w:rsidR="00FA23FC" w:rsidRPr="003C6B2F" w:rsidRDefault="0051195E" w:rsidP="003C6B2F">
      <w:pPr>
        <w:ind w:left="360"/>
      </w:pPr>
      <w:proofErr w:type="spellStart"/>
      <w:r w:rsidRPr="003C6B2F">
        <w:rPr>
          <w:b/>
          <w:bCs/>
        </w:rPr>
        <w:lastRenderedPageBreak/>
        <w:t>Pr</w:t>
      </w:r>
      <w:r w:rsidR="003C6B2F">
        <w:rPr>
          <w:b/>
          <w:bCs/>
        </w:rPr>
        <w:t>ocedimiento</w:t>
      </w:r>
      <w:proofErr w:type="spellEnd"/>
      <w:r w:rsidR="003C6B2F">
        <w:rPr>
          <w:b/>
          <w:bCs/>
        </w:rPr>
        <w:t xml:space="preserve"> Pre</w:t>
      </w:r>
      <w:r w:rsidR="006E30C7" w:rsidRPr="003C6B2F">
        <w:rPr>
          <w:b/>
          <w:bCs/>
        </w:rPr>
        <w:t xml:space="preserve"> - </w:t>
      </w:r>
      <w:r w:rsidR="003C6B2F">
        <w:rPr>
          <w:b/>
          <w:bCs/>
        </w:rPr>
        <w:t>E</w:t>
      </w:r>
      <w:r w:rsidRPr="003C6B2F">
        <w:rPr>
          <w:b/>
          <w:bCs/>
        </w:rPr>
        <w:t>xperimental</w:t>
      </w:r>
      <w:r w:rsidR="00134F89" w:rsidRPr="003C6B2F">
        <w:rPr>
          <w:b/>
          <w:bCs/>
        </w:rPr>
        <w:t>:</w:t>
      </w:r>
    </w:p>
    <w:p w14:paraId="434BCF79" w14:textId="63BC6CF2" w:rsidR="00134F89" w:rsidRPr="00E1574B" w:rsidRDefault="00134F89" w:rsidP="00134F89">
      <w:pPr>
        <w:pStyle w:val="ListParagraph"/>
        <w:numPr>
          <w:ilvl w:val="0"/>
          <w:numId w:val="8"/>
        </w:numPr>
      </w:pPr>
      <w:r w:rsidRPr="00E1574B">
        <w:t xml:space="preserve">Prepare </w:t>
      </w:r>
      <w:proofErr w:type="spellStart"/>
      <w:r w:rsidR="007A18CA">
        <w:t>sufficiente</w:t>
      </w:r>
      <w:proofErr w:type="spellEnd"/>
      <w:r w:rsidR="007A18CA">
        <w:t xml:space="preserve"> </w:t>
      </w:r>
      <w:proofErr w:type="spellStart"/>
      <w:r w:rsidR="007A18CA">
        <w:t>mustras</w:t>
      </w:r>
      <w:proofErr w:type="spellEnd"/>
      <w:r w:rsidR="007A18CA">
        <w:t xml:space="preserve"> de agua para que </w:t>
      </w:r>
      <w:proofErr w:type="spellStart"/>
      <w:r w:rsidR="007A18CA">
        <w:t>cada</w:t>
      </w:r>
      <w:proofErr w:type="spellEnd"/>
      <w:r w:rsidR="007A18CA">
        <w:t xml:space="preserve"> </w:t>
      </w:r>
      <w:proofErr w:type="spellStart"/>
      <w:r w:rsidR="007A18CA">
        <w:t>estudiante</w:t>
      </w:r>
      <w:proofErr w:type="spellEnd"/>
      <w:r w:rsidR="007A18CA">
        <w:t xml:space="preserve"> </w:t>
      </w:r>
      <w:proofErr w:type="spellStart"/>
      <w:r w:rsidR="007A18CA">
        <w:t>pueda</w:t>
      </w:r>
      <w:proofErr w:type="spellEnd"/>
      <w:r w:rsidR="007A18CA">
        <w:t xml:space="preserve"> </w:t>
      </w:r>
      <w:proofErr w:type="spellStart"/>
      <w:r w:rsidR="007A18CA">
        <w:t>probar</w:t>
      </w:r>
      <w:proofErr w:type="spellEnd"/>
      <w:r w:rsidR="007A18CA">
        <w:t xml:space="preserve"> </w:t>
      </w:r>
      <w:proofErr w:type="spellStart"/>
      <w:r w:rsidR="007A18CA">
        <w:t>su</w:t>
      </w:r>
      <w:proofErr w:type="spellEnd"/>
      <w:r w:rsidR="007A18CA">
        <w:t xml:space="preserve"> </w:t>
      </w:r>
      <w:proofErr w:type="spellStart"/>
      <w:r w:rsidR="007A18CA">
        <w:t>filtro</w:t>
      </w:r>
      <w:proofErr w:type="spellEnd"/>
      <w:r w:rsidR="007A18CA">
        <w:t xml:space="preserve"> al </w:t>
      </w:r>
      <w:proofErr w:type="spellStart"/>
      <w:r w:rsidR="007A18CA">
        <w:t>menos</w:t>
      </w:r>
      <w:proofErr w:type="spellEnd"/>
      <w:r w:rsidR="007A18CA">
        <w:t xml:space="preserve"> dos </w:t>
      </w:r>
      <w:proofErr w:type="spellStart"/>
      <w:r w:rsidR="007A18CA">
        <w:t>veces</w:t>
      </w:r>
      <w:proofErr w:type="spellEnd"/>
      <w:r w:rsidR="007A18CA">
        <w:t>.</w:t>
      </w:r>
    </w:p>
    <w:p w14:paraId="2F177BE4" w14:textId="1A41AA46" w:rsidR="001B4271" w:rsidRPr="00E1574B" w:rsidRDefault="007A18CA" w:rsidP="00134F89">
      <w:pPr>
        <w:pStyle w:val="ListParagraph"/>
        <w:numPr>
          <w:ilvl w:val="0"/>
          <w:numId w:val="8"/>
        </w:numPr>
      </w:pPr>
      <w:r>
        <w:t xml:space="preserve">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, corte </w:t>
      </w:r>
      <w:proofErr w:type="spellStart"/>
      <w:r>
        <w:t>aproximadamente</w:t>
      </w:r>
      <w:proofErr w:type="spellEnd"/>
      <w:r>
        <w:t xml:space="preserve"> 1 </w:t>
      </w:r>
      <w:proofErr w:type="spellStart"/>
      <w:r>
        <w:t>pulgada</w:t>
      </w:r>
      <w:proofErr w:type="spellEnd"/>
      <w:r>
        <w:t xml:space="preserve"> del </w:t>
      </w:r>
      <w:proofErr w:type="spellStart"/>
      <w:r>
        <w:t>fondo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botella</w:t>
      </w:r>
      <w:proofErr w:type="spellEnd"/>
      <w:r>
        <w:t xml:space="preserve"> de agua </w:t>
      </w:r>
      <w:proofErr w:type="spellStart"/>
      <w:r>
        <w:t>transparente</w:t>
      </w:r>
      <w:proofErr w:type="spellEnd"/>
      <w:r>
        <w:t xml:space="preserve"> con </w:t>
      </w:r>
      <w:proofErr w:type="spellStart"/>
      <w:r>
        <w:t>tijeras</w:t>
      </w:r>
      <w:proofErr w:type="spellEnd"/>
      <w:r w:rsidR="0018305C">
        <w:t xml:space="preserve">. </w:t>
      </w:r>
    </w:p>
    <w:p w14:paraId="24F58979" w14:textId="78F4349A" w:rsidR="003965A4" w:rsidRPr="00E1574B" w:rsidRDefault="003965A4" w:rsidP="00134F89">
      <w:pPr>
        <w:pStyle w:val="ListParagraph"/>
        <w:numPr>
          <w:ilvl w:val="0"/>
          <w:numId w:val="8"/>
        </w:numPr>
      </w:pPr>
      <w:r w:rsidRPr="00E1574B">
        <w:t xml:space="preserve">Prepare 2 </w:t>
      </w:r>
      <w:proofErr w:type="spellStart"/>
      <w:r w:rsidR="007A18CA">
        <w:t>sistemas</w:t>
      </w:r>
      <w:proofErr w:type="spellEnd"/>
      <w:r w:rsidR="007A18CA">
        <w:t xml:space="preserve"> de </w:t>
      </w:r>
      <w:proofErr w:type="spellStart"/>
      <w:r w:rsidR="007A18CA">
        <w:t>filtracíon</w:t>
      </w:r>
      <w:proofErr w:type="spellEnd"/>
      <w:r w:rsidR="007A18CA">
        <w:t xml:space="preserve"> </w:t>
      </w:r>
      <w:proofErr w:type="spellStart"/>
      <w:r w:rsidR="007A18CA">
        <w:t>como</w:t>
      </w:r>
      <w:proofErr w:type="spellEnd"/>
      <w:r w:rsidR="007A18CA">
        <w:t xml:space="preserve"> </w:t>
      </w:r>
      <w:proofErr w:type="spellStart"/>
      <w:r w:rsidR="007A18CA">
        <w:t>ejemplos</w:t>
      </w:r>
      <w:proofErr w:type="spellEnd"/>
      <w:r w:rsidR="007A18CA">
        <w:t xml:space="preserve">: </w:t>
      </w:r>
    </w:p>
    <w:p w14:paraId="4D806182" w14:textId="642E06AF" w:rsidR="00BA7C8A" w:rsidRPr="00E1574B" w:rsidRDefault="007A18CA" w:rsidP="00BA7C8A">
      <w:pPr>
        <w:pStyle w:val="ListParagraph"/>
        <w:numPr>
          <w:ilvl w:val="2"/>
          <w:numId w:val="8"/>
        </w:numPr>
      </w:pPr>
      <w:proofErr w:type="spellStart"/>
      <w:r>
        <w:t>Llene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botella</w:t>
      </w:r>
      <w:proofErr w:type="spellEnd"/>
      <w:r>
        <w:t xml:space="preserve"> con las bolas de </w:t>
      </w:r>
      <w:proofErr w:type="spellStart"/>
      <w:r>
        <w:t>algodón</w:t>
      </w:r>
      <w:proofErr w:type="spellEnd"/>
      <w:r>
        <w:t xml:space="preserve">, luego, arena </w:t>
      </w:r>
      <w:proofErr w:type="spellStart"/>
      <w:r>
        <w:t>fina</w:t>
      </w:r>
      <w:proofErr w:type="spellEnd"/>
      <w:r>
        <w:t xml:space="preserve">, </w:t>
      </w:r>
      <w:proofErr w:type="spellStart"/>
      <w:r>
        <w:t>piedritas</w:t>
      </w:r>
      <w:proofErr w:type="spellEnd"/>
      <w:r>
        <w:t xml:space="preserve"> </w:t>
      </w:r>
      <w:proofErr w:type="spellStart"/>
      <w:r>
        <w:t>pequeñas</w:t>
      </w:r>
      <w:proofErr w:type="spellEnd"/>
      <w:r>
        <w:t xml:space="preserve"> y </w:t>
      </w:r>
      <w:proofErr w:type="spellStart"/>
      <w:r>
        <w:t>piedras</w:t>
      </w:r>
      <w:proofErr w:type="spellEnd"/>
      <w:r>
        <w:t xml:space="preserve"> </w:t>
      </w:r>
      <w:proofErr w:type="spellStart"/>
      <w:r>
        <w:t>grandes</w:t>
      </w:r>
      <w:proofErr w:type="spellEnd"/>
      <w:r w:rsidR="0018305C">
        <w:t>.</w:t>
      </w:r>
    </w:p>
    <w:p w14:paraId="1E068E53" w14:textId="54C35DCF" w:rsidR="001C0F54" w:rsidRPr="00E1574B" w:rsidRDefault="0018305C" w:rsidP="0018305C">
      <w:pPr>
        <w:pStyle w:val="ListParagraph"/>
        <w:numPr>
          <w:ilvl w:val="0"/>
          <w:numId w:val="8"/>
        </w:numPr>
        <w:jc w:val="center"/>
      </w:pPr>
      <w:r>
        <w:t xml:space="preserve">Crea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estacion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>.</w:t>
      </w:r>
    </w:p>
    <w:p w14:paraId="20FB8D5E" w14:textId="77777777" w:rsidR="00942440" w:rsidRPr="00E1574B" w:rsidRDefault="00942440" w:rsidP="00550F8C">
      <w:pPr>
        <w:rPr>
          <w:b/>
          <w:bCs/>
        </w:rPr>
      </w:pPr>
    </w:p>
    <w:p w14:paraId="5DC65889" w14:textId="5FCA860A" w:rsidR="003965A4" w:rsidRPr="00E1574B" w:rsidRDefault="00550F8C" w:rsidP="00550F8C">
      <w:pPr>
        <w:rPr>
          <w:b/>
          <w:bCs/>
        </w:rPr>
      </w:pPr>
      <w:proofErr w:type="spellStart"/>
      <w:r w:rsidRPr="00E1574B">
        <w:rPr>
          <w:b/>
          <w:bCs/>
        </w:rPr>
        <w:t>Proc</w:t>
      </w:r>
      <w:r w:rsidR="0018305C">
        <w:rPr>
          <w:b/>
          <w:bCs/>
        </w:rPr>
        <w:t>edimientos</w:t>
      </w:r>
      <w:proofErr w:type="spellEnd"/>
      <w:r w:rsidR="0018305C">
        <w:rPr>
          <w:b/>
          <w:bCs/>
        </w:rPr>
        <w:t xml:space="preserve"> de Clase</w:t>
      </w:r>
      <w:r w:rsidR="00E2224F">
        <w:rPr>
          <w:b/>
          <w:bCs/>
        </w:rPr>
        <w:t>:</w:t>
      </w:r>
    </w:p>
    <w:p w14:paraId="792D7E19" w14:textId="11730D75" w:rsidR="001D7EDE" w:rsidRPr="00E1574B" w:rsidRDefault="0018305C" w:rsidP="001D7EDE">
      <w:pPr>
        <w:pStyle w:val="ListParagraph"/>
        <w:numPr>
          <w:ilvl w:val="0"/>
          <w:numId w:val="9"/>
        </w:numPr>
      </w:pPr>
      <w:proofErr w:type="spellStart"/>
      <w:r>
        <w:t>Comience</w:t>
      </w:r>
      <w:proofErr w:type="spellEnd"/>
      <w:r>
        <w:t xml:space="preserve"> </w:t>
      </w:r>
      <w:proofErr w:type="spellStart"/>
      <w:r>
        <w:t>explicando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 general del </w:t>
      </w:r>
      <w:proofErr w:type="spellStart"/>
      <w:r>
        <w:t>laboratorio</w:t>
      </w:r>
      <w:proofErr w:type="spellEnd"/>
      <w:r>
        <w:t xml:space="preserve">. Haga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completen</w:t>
      </w:r>
      <w:proofErr w:type="spellEnd"/>
      <w:r>
        <w:t xml:space="preserve"> la hoja de la </w:t>
      </w:r>
      <w:proofErr w:type="spellStart"/>
      <w:r w:rsidRPr="0018305C">
        <w:rPr>
          <w:i/>
          <w:iCs/>
        </w:rPr>
        <w:t>Actividad</w:t>
      </w:r>
      <w:proofErr w:type="spellEnd"/>
      <w:r w:rsidRPr="0018305C">
        <w:rPr>
          <w:i/>
          <w:iCs/>
        </w:rPr>
        <w:t xml:space="preserve"> </w:t>
      </w:r>
      <w:proofErr w:type="spellStart"/>
      <w:r w:rsidRPr="0018305C">
        <w:rPr>
          <w:i/>
          <w:iCs/>
        </w:rPr>
        <w:t>Inicial</w:t>
      </w:r>
      <w:proofErr w:type="spellEnd"/>
      <w:r>
        <w:t xml:space="preserve">. </w:t>
      </w:r>
    </w:p>
    <w:p w14:paraId="0036B0EB" w14:textId="20273CAB" w:rsidR="001D7EDE" w:rsidRPr="00E1574B" w:rsidRDefault="0018305C" w:rsidP="78BD047A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>
        <w:rPr>
          <w:rFonts w:eastAsia="Times New Roman" w:cs="Times New Roman"/>
          <w:kern w:val="0"/>
          <w14:ligatures w14:val="none"/>
        </w:rPr>
        <w:t>Muestre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el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agua </w:t>
      </w:r>
      <w:proofErr w:type="spellStart"/>
      <w:r>
        <w:rPr>
          <w:rFonts w:eastAsia="Times New Roman" w:cs="Times New Roman"/>
          <w:kern w:val="0"/>
          <w14:ligatures w14:val="none"/>
        </w:rPr>
        <w:t>sucia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preparade y </w:t>
      </w:r>
      <w:proofErr w:type="spellStart"/>
      <w:r>
        <w:rPr>
          <w:rFonts w:eastAsia="Times New Roman" w:cs="Times New Roman"/>
          <w:kern w:val="0"/>
          <w14:ligatures w14:val="none"/>
        </w:rPr>
        <w:t>pregunte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si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creen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que es potable. </w:t>
      </w:r>
      <w:proofErr w:type="spellStart"/>
      <w:r>
        <w:rPr>
          <w:rFonts w:eastAsia="Times New Roman" w:cs="Times New Roman"/>
          <w:kern w:val="0"/>
          <w14:ligatures w14:val="none"/>
        </w:rPr>
        <w:t>Discute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los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factores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>
        <w:rPr>
          <w:rFonts w:eastAsia="Times New Roman" w:cs="Times New Roman"/>
          <w:kern w:val="0"/>
          <w14:ligatures w14:val="none"/>
        </w:rPr>
        <w:t>contribuyen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a la </w:t>
      </w:r>
      <w:proofErr w:type="spellStart"/>
      <w:r>
        <w:rPr>
          <w:rFonts w:eastAsia="Times New Roman" w:cs="Times New Roman"/>
          <w:kern w:val="0"/>
          <w14:ligatures w14:val="none"/>
        </w:rPr>
        <w:t>contaminación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del agua </w:t>
      </w:r>
      <w:proofErr w:type="spellStart"/>
      <w:r>
        <w:rPr>
          <w:rFonts w:eastAsia="Times New Roman" w:cs="Times New Roman"/>
          <w:kern w:val="0"/>
          <w14:ligatures w14:val="none"/>
        </w:rPr>
        <w:t>en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su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14:ligatures w14:val="none"/>
        </w:rPr>
        <w:t>comunidad</w:t>
      </w:r>
      <w:proofErr w:type="spellEnd"/>
      <w:r>
        <w:rPr>
          <w:rFonts w:eastAsia="Times New Roman" w:cs="Times New Roman"/>
          <w:kern w:val="0"/>
          <w14:ligatures w14:val="none"/>
        </w:rPr>
        <w:t>.</w:t>
      </w:r>
    </w:p>
    <w:p w14:paraId="2BFE59BE" w14:textId="243F4B69" w:rsidR="001D7EDE" w:rsidRPr="00E1574B" w:rsidRDefault="0018305C" w:rsidP="78BD047A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Revise </w:t>
      </w:r>
      <w:proofErr w:type="spellStart"/>
      <w:r>
        <w:t>los</w:t>
      </w:r>
      <w:proofErr w:type="spellEnd"/>
      <w:r>
        <w:t xml:space="preserve"> pasos generals del </w:t>
      </w:r>
      <w:proofErr w:type="spellStart"/>
      <w:r>
        <w:t>tratamiento</w:t>
      </w:r>
      <w:proofErr w:type="spellEnd"/>
      <w:r>
        <w:t xml:space="preserve"> de agua </w:t>
      </w:r>
      <w:proofErr w:type="spellStart"/>
      <w:r>
        <w:t>desde</w:t>
      </w:r>
      <w:proofErr w:type="spellEnd"/>
      <w:r>
        <w:t xml:space="preserve"> un </w:t>
      </w:r>
      <w:proofErr w:type="spellStart"/>
      <w:r>
        <w:t>embalse</w:t>
      </w:r>
      <w:proofErr w:type="spellEnd"/>
      <w:r>
        <w:t xml:space="preserve"> hasta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doméstico</w:t>
      </w:r>
      <w:proofErr w:type="spellEnd"/>
      <w:r>
        <w:t>.</w:t>
      </w:r>
    </w:p>
    <w:p w14:paraId="1F9DB8E1" w14:textId="4421104F" w:rsidR="001D7EDE" w:rsidRPr="00E1574B" w:rsidRDefault="0018305C" w:rsidP="78BD047A">
      <w:pPr>
        <w:pStyle w:val="ListParagraph"/>
        <w:numPr>
          <w:ilvl w:val="0"/>
          <w:numId w:val="9"/>
        </w:numPr>
        <w:rPr>
          <w:b/>
          <w:bCs/>
          <w:i/>
          <w:iCs/>
        </w:rPr>
      </w:pPr>
      <w:proofErr w:type="spellStart"/>
      <w:r>
        <w:t>Presente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y </w:t>
      </w:r>
      <w:proofErr w:type="spellStart"/>
      <w:r>
        <w:t>demuestre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funcionan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filtros</w:t>
      </w:r>
      <w:proofErr w:type="spellEnd"/>
      <w:r>
        <w:t xml:space="preserve"> de </w:t>
      </w:r>
      <w:proofErr w:type="spellStart"/>
      <w:r>
        <w:t>ejemplo</w:t>
      </w:r>
      <w:proofErr w:type="spellEnd"/>
      <w:r>
        <w:t>.</w:t>
      </w:r>
    </w:p>
    <w:p w14:paraId="109B7D94" w14:textId="693044F4" w:rsidR="001D7EDE" w:rsidRPr="00E1574B" w:rsidRDefault="0018305C" w:rsidP="78BD047A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>
        <w:t>Permite</w:t>
      </w:r>
      <w:proofErr w:type="spellEnd"/>
      <w:r>
        <w:t xml:space="preserve"> que </w:t>
      </w:r>
      <w:proofErr w:type="spellStart"/>
      <w:r w:rsidR="00BB72E8">
        <w:t>los</w:t>
      </w:r>
      <w:proofErr w:type="spellEnd"/>
      <w:r w:rsidR="00BB72E8">
        <w:t xml:space="preserve"> </w:t>
      </w:r>
      <w:proofErr w:type="spellStart"/>
      <w:r w:rsidR="00BB72E8">
        <w:t>estudiantes</w:t>
      </w:r>
      <w:proofErr w:type="spellEnd"/>
      <w:r w:rsidR="00BB72E8">
        <w:t xml:space="preserve"> </w:t>
      </w:r>
      <w:proofErr w:type="spellStart"/>
      <w:r w:rsidR="00BB72E8">
        <w:t>dibujen</w:t>
      </w:r>
      <w:proofErr w:type="spellEnd"/>
      <w:r w:rsidR="00BB72E8">
        <w:t xml:space="preserve"> y </w:t>
      </w:r>
      <w:proofErr w:type="spellStart"/>
      <w:r w:rsidR="00BB72E8">
        <w:t>etiqueten</w:t>
      </w:r>
      <w:proofErr w:type="spellEnd"/>
      <w:r w:rsidR="00BB72E8">
        <w:t xml:space="preserve"> sus </w:t>
      </w:r>
      <w:proofErr w:type="spellStart"/>
      <w:r w:rsidR="00BB72E8">
        <w:t>sistemas</w:t>
      </w:r>
      <w:proofErr w:type="spellEnd"/>
      <w:r w:rsidR="00BB72E8">
        <w:t xml:space="preserve"> de </w:t>
      </w:r>
      <w:proofErr w:type="spellStart"/>
      <w:r w:rsidR="00BB72E8">
        <w:t>filtración</w:t>
      </w:r>
      <w:proofErr w:type="spellEnd"/>
      <w:r w:rsidR="00BB72E8">
        <w:t xml:space="preserve"> </w:t>
      </w:r>
      <w:proofErr w:type="spellStart"/>
      <w:r w:rsidR="00BB72E8">
        <w:t>usando</w:t>
      </w:r>
      <w:proofErr w:type="spellEnd"/>
      <w:r w:rsidR="00BB72E8">
        <w:t xml:space="preserve"> la </w:t>
      </w:r>
      <w:proofErr w:type="spellStart"/>
      <w:r w:rsidR="00BB72E8">
        <w:t>plantilla</w:t>
      </w:r>
      <w:proofErr w:type="spellEnd"/>
      <w:r w:rsidR="00BB72E8">
        <w:t>.</w:t>
      </w:r>
    </w:p>
    <w:p w14:paraId="39DF967D" w14:textId="56B5380D" w:rsidR="001D7EDE" w:rsidRPr="00E1574B" w:rsidRDefault="00BB72E8" w:rsidP="78BD047A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Revise y </w:t>
      </w:r>
      <w:proofErr w:type="spellStart"/>
      <w:r>
        <w:t>apruebe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diseño</w:t>
      </w:r>
      <w:proofErr w:type="spellEnd"/>
      <w:r>
        <w:t xml:space="preserve">. Deben </w:t>
      </w:r>
      <w:proofErr w:type="spellStart"/>
      <w:r>
        <w:t>incluir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cuatro </w:t>
      </w:r>
      <w:proofErr w:type="spellStart"/>
      <w:r>
        <w:t>capas</w:t>
      </w:r>
      <w:proofErr w:type="spellEnd"/>
      <w:r>
        <w:t xml:space="preserve"> </w:t>
      </w:r>
      <w:proofErr w:type="spellStart"/>
      <w:r>
        <w:t>iguales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filtrantes</w:t>
      </w:r>
      <w:proofErr w:type="spellEnd"/>
      <w:r>
        <w:t xml:space="preserve">. </w:t>
      </w:r>
    </w:p>
    <w:p w14:paraId="79E17279" w14:textId="5BCE353E" w:rsidR="001D7EDE" w:rsidRPr="00E1574B" w:rsidRDefault="00BB72E8" w:rsidP="78BD047A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>
        <w:t>Permita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completen</w:t>
      </w:r>
      <w:proofErr w:type="spellEnd"/>
      <w:r>
        <w:t xml:space="preserve"> la </w:t>
      </w:r>
      <w:proofErr w:type="spellStart"/>
      <w:r w:rsidRPr="00BB72E8">
        <w:rPr>
          <w:i/>
          <w:iCs/>
        </w:rPr>
        <w:t>Parte</w:t>
      </w:r>
      <w:proofErr w:type="spellEnd"/>
      <w:r w:rsidRPr="00BB72E8">
        <w:rPr>
          <w:i/>
          <w:iCs/>
        </w:rPr>
        <w:t xml:space="preserve"> A</w:t>
      </w:r>
      <w:r>
        <w:t xml:space="preserve"> de la Hoja de </w:t>
      </w:r>
      <w:r w:rsidRPr="00BB72E8">
        <w:rPr>
          <w:i/>
          <w:iCs/>
        </w:rPr>
        <w:t xml:space="preserve">Datos del </w:t>
      </w:r>
      <w:proofErr w:type="spellStart"/>
      <w:r w:rsidRPr="00BB72E8">
        <w:rPr>
          <w:i/>
          <w:iCs/>
        </w:rPr>
        <w:t>Estudiante</w:t>
      </w:r>
      <w:proofErr w:type="spellEnd"/>
      <w:r>
        <w:t>.</w:t>
      </w:r>
    </w:p>
    <w:p w14:paraId="01D30371" w14:textId="7D3D851E" w:rsidR="001D7EDE" w:rsidRPr="00E1574B" w:rsidRDefault="00BB72E8" w:rsidP="78BD047A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>
        <w:t>Guíe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prueban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filtro</w:t>
      </w:r>
      <w:proofErr w:type="spellEnd"/>
      <w:r>
        <w:t xml:space="preserve"> </w:t>
      </w:r>
      <w:proofErr w:type="spellStart"/>
      <w:r>
        <w:t>vertiendo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agua </w:t>
      </w:r>
      <w:proofErr w:type="spellStart"/>
      <w:r>
        <w:t>sucia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botella</w:t>
      </w:r>
      <w:proofErr w:type="spellEnd"/>
      <w:r>
        <w:t>.</w:t>
      </w:r>
    </w:p>
    <w:p w14:paraId="1942FD29" w14:textId="13F6F44E" w:rsidR="001D7EDE" w:rsidRPr="00E1574B" w:rsidRDefault="00BB72E8" w:rsidP="001D7EDE">
      <w:pPr>
        <w:pStyle w:val="ListParagraph"/>
        <w:numPr>
          <w:ilvl w:val="0"/>
          <w:numId w:val="9"/>
        </w:numPr>
      </w:pPr>
      <w:proofErr w:type="spellStart"/>
      <w:r>
        <w:t>Permita</w:t>
      </w:r>
      <w:proofErr w:type="spellEnd"/>
      <w:r>
        <w:t xml:space="preserve"> que </w:t>
      </w:r>
      <w:proofErr w:type="spellStart"/>
      <w:r>
        <w:t>registren</w:t>
      </w:r>
      <w:proofErr w:type="spellEnd"/>
      <w:r>
        <w:t xml:space="preserve"> sus </w:t>
      </w:r>
      <w:proofErr w:type="spellStart"/>
      <w:r>
        <w:t>observaciones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filtración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 w:rsidRPr="00BB72E8">
        <w:rPr>
          <w:i/>
          <w:iCs/>
        </w:rPr>
        <w:t>Parte</w:t>
      </w:r>
      <w:proofErr w:type="spellEnd"/>
      <w:r w:rsidRPr="00BB72E8">
        <w:rPr>
          <w:i/>
          <w:iCs/>
        </w:rPr>
        <w:t xml:space="preserve"> B</w:t>
      </w:r>
      <w:r>
        <w:rPr>
          <w:i/>
          <w:iCs/>
        </w:rPr>
        <w:t xml:space="preserve">. Deben </w:t>
      </w:r>
      <w:proofErr w:type="spellStart"/>
      <w:r>
        <w:rPr>
          <w:i/>
          <w:iCs/>
        </w:rPr>
        <w:t>anotar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contaminantes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fueron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removidos</w:t>
      </w:r>
      <w:proofErr w:type="spellEnd"/>
      <w:r>
        <w:rPr>
          <w:i/>
          <w:iCs/>
        </w:rPr>
        <w:t xml:space="preserve">. </w:t>
      </w:r>
    </w:p>
    <w:p w14:paraId="5F38449A" w14:textId="7A96D017" w:rsidR="001D7EDE" w:rsidRPr="00E1574B" w:rsidRDefault="00BB72E8" w:rsidP="001D7EDE">
      <w:pPr>
        <w:pStyle w:val="ListParagraph"/>
        <w:numPr>
          <w:ilvl w:val="0"/>
          <w:numId w:val="9"/>
        </w:numPr>
      </w:pPr>
      <w:proofErr w:type="spellStart"/>
      <w:r>
        <w:t>Dé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 para </w:t>
      </w:r>
      <w:proofErr w:type="spellStart"/>
      <w:r>
        <w:t>desechar</w:t>
      </w:r>
      <w:proofErr w:type="spellEnd"/>
      <w:r>
        <w:t xml:space="preserve"> y </w:t>
      </w:r>
      <w:proofErr w:type="spellStart"/>
      <w:r>
        <w:t>limpiar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usados</w:t>
      </w:r>
      <w:proofErr w:type="spellEnd"/>
      <w:r>
        <w:t>.</w:t>
      </w:r>
    </w:p>
    <w:p w14:paraId="0138A23B" w14:textId="2B402BB9" w:rsidR="002A04E8" w:rsidRPr="002A04E8" w:rsidRDefault="00BB72E8" w:rsidP="00550F8C">
      <w:pPr>
        <w:pStyle w:val="ListParagraph"/>
        <w:numPr>
          <w:ilvl w:val="0"/>
          <w:numId w:val="9"/>
        </w:numPr>
      </w:pPr>
      <w:proofErr w:type="spellStart"/>
      <w:r>
        <w:t>Cuando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probado</w:t>
      </w:r>
      <w:proofErr w:type="spellEnd"/>
      <w:r>
        <w:t xml:space="preserve"> sus </w:t>
      </w:r>
      <w:proofErr w:type="spellStart"/>
      <w:r>
        <w:t>filtros</w:t>
      </w:r>
      <w:proofErr w:type="spellEnd"/>
      <w:r>
        <w:t xml:space="preserve">, de </w:t>
      </w:r>
      <w:proofErr w:type="spellStart"/>
      <w:r>
        <w:t>tiempo</w:t>
      </w:r>
      <w:proofErr w:type="spellEnd"/>
      <w:r>
        <w:t xml:space="preserve"> para que </w:t>
      </w:r>
      <w:proofErr w:type="spellStart"/>
      <w:r>
        <w:t>completen</w:t>
      </w:r>
      <w:proofErr w:type="spellEnd"/>
      <w:r>
        <w:t xml:space="preserve"> </w:t>
      </w:r>
      <w:proofErr w:type="spellStart"/>
      <w:r>
        <w:t>individualmente</w:t>
      </w:r>
      <w:proofErr w:type="spellEnd"/>
      <w:r>
        <w:t xml:space="preserve"> la </w:t>
      </w:r>
      <w:proofErr w:type="spellStart"/>
      <w:r w:rsidR="000A234F">
        <w:t>actividad</w:t>
      </w:r>
      <w:proofErr w:type="spellEnd"/>
      <w:r w:rsidR="000A234F">
        <w:t xml:space="preserve"> de </w:t>
      </w:r>
      <w:proofErr w:type="spellStart"/>
      <w:r w:rsidR="000A234F">
        <w:t>cierre</w:t>
      </w:r>
      <w:proofErr w:type="spellEnd"/>
      <w:r w:rsidR="000A234F">
        <w:t xml:space="preserve">. </w:t>
      </w:r>
    </w:p>
    <w:p w14:paraId="1CE48573" w14:textId="77777777" w:rsidR="009E1581" w:rsidRDefault="009E1581" w:rsidP="00550F8C"/>
    <w:p w14:paraId="204BB214" w14:textId="77777777" w:rsidR="00550F8C" w:rsidRDefault="00550F8C" w:rsidP="00550F8C"/>
    <w:p w14:paraId="523E1E62" w14:textId="77777777" w:rsidR="00550F8C" w:rsidRDefault="00550F8C" w:rsidP="00550F8C"/>
    <w:sectPr w:rsidR="0055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22DF"/>
    <w:multiLevelType w:val="hybridMultilevel"/>
    <w:tmpl w:val="F13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4A48"/>
    <w:multiLevelType w:val="hybridMultilevel"/>
    <w:tmpl w:val="32D2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F2E99"/>
    <w:multiLevelType w:val="hybridMultilevel"/>
    <w:tmpl w:val="0B4A7768"/>
    <w:lvl w:ilvl="0" w:tplc="19D0C6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46E7"/>
    <w:multiLevelType w:val="multilevel"/>
    <w:tmpl w:val="ACD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270F95"/>
    <w:multiLevelType w:val="hybridMultilevel"/>
    <w:tmpl w:val="E31C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24E6"/>
    <w:multiLevelType w:val="hybridMultilevel"/>
    <w:tmpl w:val="E51E64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E23F2"/>
    <w:multiLevelType w:val="hybridMultilevel"/>
    <w:tmpl w:val="C79EB458"/>
    <w:lvl w:ilvl="0" w:tplc="9F9A45D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96D88"/>
    <w:multiLevelType w:val="multilevel"/>
    <w:tmpl w:val="87BA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A0538F"/>
    <w:multiLevelType w:val="multilevel"/>
    <w:tmpl w:val="C21C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3E6A75"/>
    <w:multiLevelType w:val="hybridMultilevel"/>
    <w:tmpl w:val="E51E6474"/>
    <w:lvl w:ilvl="0" w:tplc="39583B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2334">
    <w:abstractNumId w:val="6"/>
  </w:num>
  <w:num w:numId="2" w16cid:durableId="1172718621">
    <w:abstractNumId w:val="8"/>
  </w:num>
  <w:num w:numId="3" w16cid:durableId="979461257">
    <w:abstractNumId w:val="1"/>
  </w:num>
  <w:num w:numId="4" w16cid:durableId="777603422">
    <w:abstractNumId w:val="7"/>
  </w:num>
  <w:num w:numId="5" w16cid:durableId="1551960684">
    <w:abstractNumId w:val="3"/>
  </w:num>
  <w:num w:numId="6" w16cid:durableId="1186021388">
    <w:abstractNumId w:val="4"/>
  </w:num>
  <w:num w:numId="7" w16cid:durableId="688920015">
    <w:abstractNumId w:val="0"/>
  </w:num>
  <w:num w:numId="8" w16cid:durableId="1481772545">
    <w:abstractNumId w:val="2"/>
  </w:num>
  <w:num w:numId="9" w16cid:durableId="776873477">
    <w:abstractNumId w:val="9"/>
  </w:num>
  <w:num w:numId="10" w16cid:durableId="918638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3C"/>
    <w:rsid w:val="00000B80"/>
    <w:rsid w:val="000125D4"/>
    <w:rsid w:val="00016CFF"/>
    <w:rsid w:val="00023A57"/>
    <w:rsid w:val="00024AFF"/>
    <w:rsid w:val="00044FE1"/>
    <w:rsid w:val="000612AE"/>
    <w:rsid w:val="00064502"/>
    <w:rsid w:val="00074760"/>
    <w:rsid w:val="00093564"/>
    <w:rsid w:val="000947C8"/>
    <w:rsid w:val="000A234F"/>
    <w:rsid w:val="000C01D4"/>
    <w:rsid w:val="000E541E"/>
    <w:rsid w:val="000E7254"/>
    <w:rsid w:val="0010001E"/>
    <w:rsid w:val="001272C9"/>
    <w:rsid w:val="00130FB0"/>
    <w:rsid w:val="00134F89"/>
    <w:rsid w:val="0018305C"/>
    <w:rsid w:val="001877BE"/>
    <w:rsid w:val="00197E2D"/>
    <w:rsid w:val="001B4271"/>
    <w:rsid w:val="001C0F54"/>
    <w:rsid w:val="001C38F0"/>
    <w:rsid w:val="001C6783"/>
    <w:rsid w:val="001D5CF1"/>
    <w:rsid w:val="001D7EDE"/>
    <w:rsid w:val="001E6D81"/>
    <w:rsid w:val="001F53AE"/>
    <w:rsid w:val="00200254"/>
    <w:rsid w:val="00201B7E"/>
    <w:rsid w:val="00214830"/>
    <w:rsid w:val="002161B6"/>
    <w:rsid w:val="00224D66"/>
    <w:rsid w:val="00233260"/>
    <w:rsid w:val="0025285B"/>
    <w:rsid w:val="00252A1C"/>
    <w:rsid w:val="00256E66"/>
    <w:rsid w:val="00282CE2"/>
    <w:rsid w:val="002975CC"/>
    <w:rsid w:val="002A000A"/>
    <w:rsid w:val="002A04E8"/>
    <w:rsid w:val="002E41A2"/>
    <w:rsid w:val="003226C8"/>
    <w:rsid w:val="003460C2"/>
    <w:rsid w:val="00351356"/>
    <w:rsid w:val="00363777"/>
    <w:rsid w:val="00363AB8"/>
    <w:rsid w:val="00377774"/>
    <w:rsid w:val="00390656"/>
    <w:rsid w:val="003965A4"/>
    <w:rsid w:val="003A5B55"/>
    <w:rsid w:val="003B215F"/>
    <w:rsid w:val="003C073B"/>
    <w:rsid w:val="003C6B2F"/>
    <w:rsid w:val="003F519E"/>
    <w:rsid w:val="00401F1D"/>
    <w:rsid w:val="0041057F"/>
    <w:rsid w:val="00411D48"/>
    <w:rsid w:val="00460D4D"/>
    <w:rsid w:val="00472FFF"/>
    <w:rsid w:val="004C21C2"/>
    <w:rsid w:val="004C22AE"/>
    <w:rsid w:val="004C390F"/>
    <w:rsid w:val="004D1769"/>
    <w:rsid w:val="004D60DD"/>
    <w:rsid w:val="004E4518"/>
    <w:rsid w:val="004E5181"/>
    <w:rsid w:val="004E597D"/>
    <w:rsid w:val="004F1155"/>
    <w:rsid w:val="004F51F4"/>
    <w:rsid w:val="004F5E29"/>
    <w:rsid w:val="00501657"/>
    <w:rsid w:val="00503415"/>
    <w:rsid w:val="00504A98"/>
    <w:rsid w:val="0051195E"/>
    <w:rsid w:val="00522C6F"/>
    <w:rsid w:val="00524826"/>
    <w:rsid w:val="00524F65"/>
    <w:rsid w:val="0053109B"/>
    <w:rsid w:val="005369F0"/>
    <w:rsid w:val="00540923"/>
    <w:rsid w:val="00550F8C"/>
    <w:rsid w:val="00557740"/>
    <w:rsid w:val="00573151"/>
    <w:rsid w:val="00586ABC"/>
    <w:rsid w:val="005A3CC6"/>
    <w:rsid w:val="005A6939"/>
    <w:rsid w:val="005B4531"/>
    <w:rsid w:val="005E7456"/>
    <w:rsid w:val="005F0AC0"/>
    <w:rsid w:val="00614E03"/>
    <w:rsid w:val="00616A65"/>
    <w:rsid w:val="0063150C"/>
    <w:rsid w:val="006366B0"/>
    <w:rsid w:val="006443B7"/>
    <w:rsid w:val="00645F39"/>
    <w:rsid w:val="00677F1E"/>
    <w:rsid w:val="006A3AE7"/>
    <w:rsid w:val="006A7FAA"/>
    <w:rsid w:val="006B57A0"/>
    <w:rsid w:val="006C1C86"/>
    <w:rsid w:val="006C30A3"/>
    <w:rsid w:val="006C69F3"/>
    <w:rsid w:val="006D14D9"/>
    <w:rsid w:val="006D5465"/>
    <w:rsid w:val="006E30C7"/>
    <w:rsid w:val="006F0B35"/>
    <w:rsid w:val="00700712"/>
    <w:rsid w:val="007049C6"/>
    <w:rsid w:val="00705FA0"/>
    <w:rsid w:val="007152A8"/>
    <w:rsid w:val="00773BCF"/>
    <w:rsid w:val="00795B18"/>
    <w:rsid w:val="007A18CA"/>
    <w:rsid w:val="007A2465"/>
    <w:rsid w:val="007B0A7A"/>
    <w:rsid w:val="007B2C55"/>
    <w:rsid w:val="007C4489"/>
    <w:rsid w:val="007C4F17"/>
    <w:rsid w:val="007D704F"/>
    <w:rsid w:val="007F6595"/>
    <w:rsid w:val="007F79A5"/>
    <w:rsid w:val="00840784"/>
    <w:rsid w:val="0085688B"/>
    <w:rsid w:val="0087445E"/>
    <w:rsid w:val="00895C0B"/>
    <w:rsid w:val="008A34DB"/>
    <w:rsid w:val="008A3B3E"/>
    <w:rsid w:val="008A46BE"/>
    <w:rsid w:val="008D431D"/>
    <w:rsid w:val="008D6269"/>
    <w:rsid w:val="008E34CF"/>
    <w:rsid w:val="008E498B"/>
    <w:rsid w:val="009029DF"/>
    <w:rsid w:val="00915576"/>
    <w:rsid w:val="0093643C"/>
    <w:rsid w:val="009401F8"/>
    <w:rsid w:val="00942440"/>
    <w:rsid w:val="00946E54"/>
    <w:rsid w:val="009507D0"/>
    <w:rsid w:val="00962CD7"/>
    <w:rsid w:val="00994364"/>
    <w:rsid w:val="009C28D3"/>
    <w:rsid w:val="009E1581"/>
    <w:rsid w:val="009F4C3E"/>
    <w:rsid w:val="00A001F3"/>
    <w:rsid w:val="00A078CD"/>
    <w:rsid w:val="00A51408"/>
    <w:rsid w:val="00AA6CA9"/>
    <w:rsid w:val="00AB1A22"/>
    <w:rsid w:val="00AE4F0A"/>
    <w:rsid w:val="00B1651A"/>
    <w:rsid w:val="00B272D6"/>
    <w:rsid w:val="00B36196"/>
    <w:rsid w:val="00B51D40"/>
    <w:rsid w:val="00B62FEF"/>
    <w:rsid w:val="00B7256A"/>
    <w:rsid w:val="00B86350"/>
    <w:rsid w:val="00B96320"/>
    <w:rsid w:val="00BA7C8A"/>
    <w:rsid w:val="00BB72E8"/>
    <w:rsid w:val="00BC0D73"/>
    <w:rsid w:val="00BC7FEB"/>
    <w:rsid w:val="00BE7539"/>
    <w:rsid w:val="00BF09AD"/>
    <w:rsid w:val="00C37276"/>
    <w:rsid w:val="00C43ABA"/>
    <w:rsid w:val="00C51144"/>
    <w:rsid w:val="00C65836"/>
    <w:rsid w:val="00C97DBB"/>
    <w:rsid w:val="00CA4768"/>
    <w:rsid w:val="00CA50A2"/>
    <w:rsid w:val="00CB6B3B"/>
    <w:rsid w:val="00CC0DF5"/>
    <w:rsid w:val="00CE20DE"/>
    <w:rsid w:val="00CE6177"/>
    <w:rsid w:val="00CE7B3C"/>
    <w:rsid w:val="00D333A5"/>
    <w:rsid w:val="00D52DB6"/>
    <w:rsid w:val="00D77397"/>
    <w:rsid w:val="00DA19F0"/>
    <w:rsid w:val="00DA47B6"/>
    <w:rsid w:val="00DD3608"/>
    <w:rsid w:val="00DF5A9C"/>
    <w:rsid w:val="00E03A9B"/>
    <w:rsid w:val="00E1574B"/>
    <w:rsid w:val="00E17531"/>
    <w:rsid w:val="00E2224F"/>
    <w:rsid w:val="00E31567"/>
    <w:rsid w:val="00E3664B"/>
    <w:rsid w:val="00E36C27"/>
    <w:rsid w:val="00E413A4"/>
    <w:rsid w:val="00E42A7A"/>
    <w:rsid w:val="00E43997"/>
    <w:rsid w:val="00E5262A"/>
    <w:rsid w:val="00E747FF"/>
    <w:rsid w:val="00E812B4"/>
    <w:rsid w:val="00E854F5"/>
    <w:rsid w:val="00E876F3"/>
    <w:rsid w:val="00E93D7E"/>
    <w:rsid w:val="00EB61EB"/>
    <w:rsid w:val="00ED59C3"/>
    <w:rsid w:val="00F00E16"/>
    <w:rsid w:val="00F20089"/>
    <w:rsid w:val="00F26C0B"/>
    <w:rsid w:val="00F32B51"/>
    <w:rsid w:val="00F827C1"/>
    <w:rsid w:val="00F9029C"/>
    <w:rsid w:val="00F9172B"/>
    <w:rsid w:val="00FA23FC"/>
    <w:rsid w:val="00FB2139"/>
    <w:rsid w:val="00FB36AA"/>
    <w:rsid w:val="00FB632C"/>
    <w:rsid w:val="00FD09E4"/>
    <w:rsid w:val="00FD6D33"/>
    <w:rsid w:val="00FD7F83"/>
    <w:rsid w:val="04EABAF9"/>
    <w:rsid w:val="0736EBD3"/>
    <w:rsid w:val="0D8E63F5"/>
    <w:rsid w:val="0E78BEAD"/>
    <w:rsid w:val="0E9C77B1"/>
    <w:rsid w:val="1024D646"/>
    <w:rsid w:val="15ED180E"/>
    <w:rsid w:val="1B0087A4"/>
    <w:rsid w:val="2120AB68"/>
    <w:rsid w:val="23531809"/>
    <w:rsid w:val="257580EC"/>
    <w:rsid w:val="25D25568"/>
    <w:rsid w:val="2714F462"/>
    <w:rsid w:val="2D9A4D88"/>
    <w:rsid w:val="2E01712C"/>
    <w:rsid w:val="2FD673E3"/>
    <w:rsid w:val="32037A32"/>
    <w:rsid w:val="34EAFD83"/>
    <w:rsid w:val="3604DE6F"/>
    <w:rsid w:val="37ADC142"/>
    <w:rsid w:val="3A62DAA8"/>
    <w:rsid w:val="3B25C921"/>
    <w:rsid w:val="3CFF24DB"/>
    <w:rsid w:val="42B8B60A"/>
    <w:rsid w:val="42CD5887"/>
    <w:rsid w:val="4472F729"/>
    <w:rsid w:val="4A276625"/>
    <w:rsid w:val="4B2A1D1D"/>
    <w:rsid w:val="4B748BC3"/>
    <w:rsid w:val="4E030E37"/>
    <w:rsid w:val="4FCB0DE3"/>
    <w:rsid w:val="50D113D4"/>
    <w:rsid w:val="516AD951"/>
    <w:rsid w:val="5269CF87"/>
    <w:rsid w:val="57BDE96B"/>
    <w:rsid w:val="5AC15278"/>
    <w:rsid w:val="5FAD7B76"/>
    <w:rsid w:val="5FF1457C"/>
    <w:rsid w:val="65EBF02A"/>
    <w:rsid w:val="68B8691B"/>
    <w:rsid w:val="68FC5943"/>
    <w:rsid w:val="6E3574D3"/>
    <w:rsid w:val="738D36F0"/>
    <w:rsid w:val="73FCE343"/>
    <w:rsid w:val="75A88ECD"/>
    <w:rsid w:val="78BD047A"/>
    <w:rsid w:val="78CCE4C7"/>
    <w:rsid w:val="7BBD78EB"/>
    <w:rsid w:val="7CD58327"/>
    <w:rsid w:val="7D086A54"/>
    <w:rsid w:val="7F6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5AF5"/>
  <w15:chartTrackingRefBased/>
  <w15:docId w15:val="{E7974211-1A2C-465F-BABE-58D1F6F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3C"/>
  </w:style>
  <w:style w:type="paragraph" w:styleId="Heading1">
    <w:name w:val="heading 1"/>
    <w:basedOn w:val="Normal"/>
    <w:next w:val="Normal"/>
    <w:link w:val="Heading1Char"/>
    <w:uiPriority w:val="9"/>
    <w:qFormat/>
    <w:rsid w:val="00936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43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007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4</cp:revision>
  <dcterms:created xsi:type="dcterms:W3CDTF">2025-06-10T02:10:00Z</dcterms:created>
  <dcterms:modified xsi:type="dcterms:W3CDTF">2025-06-10T02:30:00Z</dcterms:modified>
</cp:coreProperties>
</file>