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62B0" w14:textId="4CB5C0BE" w:rsidR="0093643C" w:rsidRPr="00E1574B" w:rsidRDefault="0040518F" w:rsidP="0093643C">
      <w:r w:rsidRPr="00E157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D6A7D" wp14:editId="4ECC98E5">
                <wp:simplePos x="0" y="0"/>
                <wp:positionH relativeFrom="margin">
                  <wp:align>left</wp:align>
                </wp:positionH>
                <wp:positionV relativeFrom="paragraph">
                  <wp:posOffset>-514350</wp:posOffset>
                </wp:positionV>
                <wp:extent cx="4862830" cy="1911927"/>
                <wp:effectExtent l="0" t="0" r="0" b="0"/>
                <wp:wrapNone/>
                <wp:docPr id="2093306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30" cy="1911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0858" w14:textId="77777777" w:rsidR="00E71A6A" w:rsidRPr="004B7BBB" w:rsidRDefault="00E71A6A" w:rsidP="00E71A6A">
                            <w:pPr>
                              <w:spacing w:line="276" w:lineRule="auto"/>
                              <w:rPr>
                                <w:rFonts w:eastAsia="Aptos" w:hAnsi="Aptos" w:cs="Aptos"/>
                                <w:b/>
                                <w:color w:val="0D0D0D" w:themeColor="text1" w:themeTint="F2"/>
                                <w:kern w:val="0"/>
                                <w:sz w:val="72"/>
                                <w:szCs w:val="72"/>
                                <w:lang w:val="pt-PT"/>
                                <w14:ligatures w14:val="none"/>
                              </w:rPr>
                            </w:pPr>
                            <w:r w:rsidRPr="004B7BBB">
                              <w:rPr>
                                <w:rFonts w:eastAsia="Aptos" w:hAnsi="Aptos" w:cs="Aptos"/>
                                <w:b/>
                                <w:color w:val="0D0D0D" w:themeColor="text1" w:themeTint="F2"/>
                                <w:sz w:val="72"/>
                                <w:szCs w:val="72"/>
                                <w:lang w:val="pt-PT"/>
                              </w:rPr>
                              <w:t>Tratamento de Águas Residuais - Filtração</w:t>
                            </w:r>
                          </w:p>
                          <w:p w14:paraId="4B0C0681" w14:textId="7335AB60" w:rsidR="0093643C" w:rsidRPr="00167072" w:rsidRDefault="0093643C" w:rsidP="0093643C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</w:pPr>
                            <w:r w:rsidRPr="00167072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Gu</w:t>
                            </w:r>
                            <w:r w:rsidR="00E71A6A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i</w:t>
                            </w:r>
                            <w:r w:rsidR="003F519E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a d</w:t>
                            </w:r>
                            <w:r w:rsidR="00E71A6A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o</w:t>
                            </w:r>
                            <w:r w:rsidR="003F519E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="00E71A6A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Proffesor</w:t>
                            </w:r>
                            <w:proofErr w:type="spellEnd"/>
                            <w:r w:rsidR="003F519E"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6A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0.5pt;width:382.9pt;height:15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" filled="f" stroked="f">
                <v:textbox>
                  <w:txbxContent>
                    <w:p w14:paraId="1DC80858" w14:textId="77777777" w:rsidR="00E71A6A" w:rsidRPr="004B7BBB" w:rsidRDefault="00E71A6A" w:rsidP="00E71A6A">
                      <w:pPr>
                        <w:spacing w:line="276" w:lineRule="auto"/>
                        <w:rPr>
                          <w:rFonts w:eastAsia="Aptos" w:hAnsi="Aptos" w:cs="Aptos"/>
                          <w:b/>
                          <w:color w:val="0D0D0D" w:themeColor="text1" w:themeTint="F2"/>
                          <w:kern w:val="0"/>
                          <w:sz w:val="72"/>
                          <w:szCs w:val="72"/>
                          <w:lang w:val="pt-PT"/>
                          <w14:ligatures w14:val="none"/>
                        </w:rPr>
                      </w:pPr>
                      <w:r w:rsidRPr="004B7BBB">
                        <w:rPr>
                          <w:rFonts w:eastAsia="Aptos" w:hAnsi="Aptos" w:cs="Aptos"/>
                          <w:b/>
                          <w:color w:val="0D0D0D" w:themeColor="text1" w:themeTint="F2"/>
                          <w:sz w:val="72"/>
                          <w:szCs w:val="72"/>
                          <w:lang w:val="pt-PT"/>
                        </w:rPr>
                        <w:t>Tratamento de Águas Residuais - Filtração</w:t>
                      </w:r>
                    </w:p>
                    <w:p w14:paraId="4B0C0681" w14:textId="7335AB60" w:rsidR="0093643C" w:rsidRPr="00167072" w:rsidRDefault="0093643C" w:rsidP="0093643C">
                      <w:pPr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</w:pPr>
                      <w:r w:rsidRPr="00167072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Gu</w:t>
                      </w:r>
                      <w:r w:rsidR="00E71A6A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i</w:t>
                      </w:r>
                      <w:r w:rsidR="003F519E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a d</w:t>
                      </w:r>
                      <w:r w:rsidR="00E71A6A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o</w:t>
                      </w:r>
                      <w:r w:rsidR="003F519E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="00E71A6A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Proffesor</w:t>
                      </w:r>
                      <w:proofErr w:type="spellEnd"/>
                      <w:r w:rsidR="003F519E"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760"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20" behindDoc="0" locked="0" layoutInCell="1" allowOverlap="1" wp14:anchorId="539D9B6F" wp14:editId="4FE1D6A1">
                <wp:simplePos x="0" y="0"/>
                <wp:positionH relativeFrom="column">
                  <wp:posOffset>5832144</wp:posOffset>
                </wp:positionH>
                <wp:positionV relativeFrom="paragraph">
                  <wp:posOffset>332</wp:posOffset>
                </wp:positionV>
                <wp:extent cx="584835" cy="4572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107" y="21000"/>
                    <wp:lineTo x="2110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90D7D" w14:textId="289DFDB0" w:rsidR="00074760" w:rsidRDefault="00E71A6A" w:rsidP="0007476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9B6F" id="_x0000_s1027" style="position:absolute;margin-left:459.2pt;margin-top:.05pt;width:46.05pt;height:36pt;z-index:25166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" fillcolor="white [3201]" stroked="f" strokeweight=".5pt">
                <v:textbox>
                  <w:txbxContent>
                    <w:p w14:paraId="61790D7D" w14:textId="289DFDB0" w:rsidR="00074760" w:rsidRDefault="00E71A6A" w:rsidP="00074760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  <w:t>PT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588D81F" w14:textId="66EAFE65" w:rsidR="0093643C" w:rsidRPr="00E1574B" w:rsidRDefault="0093643C" w:rsidP="0093643C"/>
    <w:p w14:paraId="4DD80377" w14:textId="4C561ACD" w:rsidR="0093643C" w:rsidRPr="00E1574B" w:rsidRDefault="0093643C" w:rsidP="0093643C"/>
    <w:p w14:paraId="7309BCC7" w14:textId="2470F86A" w:rsidR="0093643C" w:rsidRPr="00E1574B" w:rsidRDefault="0093643C" w:rsidP="0093643C"/>
    <w:p w14:paraId="579C023F" w14:textId="18F9E162" w:rsidR="0093643C" w:rsidRPr="00E1574B" w:rsidRDefault="0093643C" w:rsidP="0093643C"/>
    <w:p w14:paraId="170F10B8" w14:textId="54CF16BC" w:rsidR="0093643C" w:rsidRPr="00E1574B" w:rsidRDefault="0093643C" w:rsidP="0093643C"/>
    <w:p w14:paraId="3801108D" w14:textId="2E569B59" w:rsidR="0093643C" w:rsidRPr="00E1574B" w:rsidRDefault="0093643C" w:rsidP="0093643C"/>
    <w:p w14:paraId="1BE4C36C" w14:textId="3E8ED27F" w:rsidR="0093643C" w:rsidRPr="00E1574B" w:rsidRDefault="00E71A6A" w:rsidP="0093643C">
      <w:r>
        <w:rPr>
          <w:noProof/>
        </w:rPr>
        <mc:AlternateContent>
          <mc:Choice Requires="wps">
            <w:drawing>
              <wp:inline distT="0" distB="0" distL="114300" distR="114300" wp14:anchorId="082E2D67" wp14:editId="74E98653">
                <wp:extent cx="4505325" cy="3279228"/>
                <wp:effectExtent l="0" t="0" r="0" b="0"/>
                <wp:docPr id="730787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2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21866" w14:textId="77777777" w:rsidR="00E71A6A" w:rsidRPr="004B7BBB" w:rsidRDefault="00E71A6A" w:rsidP="00E71A6A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  <w:kern w:val="0"/>
                                <w:lang w:val="pt-PT"/>
                                <w14:ligatures w14:val="none"/>
                              </w:rPr>
                            </w:pPr>
                            <w:r w:rsidRPr="004B7BBB">
                              <w:rPr>
                                <w:rFonts w:eastAsia="Aptos" w:hAnsi="Aptos" w:cs="Aptos"/>
                                <w:color w:val="000000"/>
                                <w:lang w:val="pt-PT"/>
                              </w:rPr>
                              <w:t>O plano de aula visa envolver os alunos do quinto e sexto anos na compreensão da poluição da água e seu impacto em suas comunidades. Os alunos discutirão experiências reais com cursos d'água poluídos, conscientizando sobre o problema. Em seguida, investigarão os processos envolvidos na produção de água limpa, aprimorando seu conhecimento sobre os recursos naturais de sua comunidade. Por fim, os alunos projetarão, construirão e testarão um sistema de filtragem de água, aplicando o que aprenderam para criar soluções práticas.</w:t>
                            </w:r>
                          </w:p>
                          <w:p w14:paraId="3D5EC072" w14:textId="77777777" w:rsidR="00E71A6A" w:rsidRPr="004B7BBB" w:rsidRDefault="00E71A6A" w:rsidP="00E71A6A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  <w:lang w:val="pt-PT"/>
                              </w:rPr>
                            </w:pPr>
                            <w:r w:rsidRPr="004B7BBB">
                              <w:rPr>
                                <w:rFonts w:eastAsia="Aptos" w:hAnsi="Aptos" w:cs="Aptos"/>
                                <w:color w:val="000000"/>
                                <w:lang w:val="pt-PT"/>
                              </w:rPr>
                              <w:t> </w:t>
                            </w:r>
                          </w:p>
                          <w:p w14:paraId="7709A283" w14:textId="77777777" w:rsidR="00E71A6A" w:rsidRPr="004B7BBB" w:rsidRDefault="00E71A6A" w:rsidP="00E71A6A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  <w:lang w:val="pt-PT"/>
                              </w:rPr>
                            </w:pPr>
                            <w:r w:rsidRPr="004B7BBB">
                              <w:rPr>
                                <w:rFonts w:eastAsia="Aptos" w:hAnsi="Aptos" w:cs="Aptos"/>
                                <w:color w:val="000000"/>
                                <w:lang w:val="pt-PT"/>
                              </w:rPr>
                              <w:t>Essa abordagem prática incentiva o pensamento crítico e promove a conscientização sobre questões ambientais, o que a torna adequada para iniciativas de extensão comunitária. </w:t>
                            </w:r>
                          </w:p>
                          <w:p w14:paraId="47AC7845" w14:textId="77777777" w:rsidR="00E71A6A" w:rsidRDefault="00E71A6A" w:rsidP="00E71A6A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E2D67" id="Text Box 2" o:spid="_x0000_s1028" style="width:354.75pt;height:2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" filled="f" stroked="f">
                <v:textbox>
                  <w:txbxContent>
                    <w:p w14:paraId="1AB21866" w14:textId="77777777" w:rsidR="00E71A6A" w:rsidRPr="004B7BBB" w:rsidRDefault="00E71A6A" w:rsidP="00E71A6A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  <w:kern w:val="0"/>
                          <w:lang w:val="pt-PT"/>
                          <w14:ligatures w14:val="none"/>
                        </w:rPr>
                      </w:pPr>
                      <w:r w:rsidRPr="004B7BBB">
                        <w:rPr>
                          <w:rFonts w:eastAsia="Aptos" w:hAnsi="Aptos" w:cs="Aptos"/>
                          <w:color w:val="000000"/>
                          <w:lang w:val="pt-PT"/>
                        </w:rPr>
                        <w:t>O plano de aula visa envolver os alunos do quinto e sexto anos na compreensão da poluição da água e seu impacto em suas comunidades. Os alunos discutirão experiências reais com cursos d'água poluídos, conscientizando sobre o problema. Em seguida, investigarão os processos envolvidos na produção de água limpa, aprimorando seu conhecimento sobre os recursos naturais de sua comunidade. Por fim, os alunos projetarão, construirão e testarão um sistema de filtragem de água, aplicando o que aprenderam para criar soluções práticas.</w:t>
                      </w:r>
                    </w:p>
                    <w:p w14:paraId="3D5EC072" w14:textId="77777777" w:rsidR="00E71A6A" w:rsidRPr="004B7BBB" w:rsidRDefault="00E71A6A" w:rsidP="00E71A6A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  <w:lang w:val="pt-PT"/>
                        </w:rPr>
                      </w:pPr>
                      <w:r w:rsidRPr="004B7BBB">
                        <w:rPr>
                          <w:rFonts w:eastAsia="Aptos" w:hAnsi="Aptos" w:cs="Aptos"/>
                          <w:color w:val="000000"/>
                          <w:lang w:val="pt-PT"/>
                        </w:rPr>
                        <w:t> </w:t>
                      </w:r>
                    </w:p>
                    <w:p w14:paraId="7709A283" w14:textId="77777777" w:rsidR="00E71A6A" w:rsidRPr="004B7BBB" w:rsidRDefault="00E71A6A" w:rsidP="00E71A6A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  <w:lang w:val="pt-PT"/>
                        </w:rPr>
                      </w:pPr>
                      <w:r w:rsidRPr="004B7BBB">
                        <w:rPr>
                          <w:rFonts w:eastAsia="Aptos" w:hAnsi="Aptos" w:cs="Aptos"/>
                          <w:color w:val="000000"/>
                          <w:lang w:val="pt-PT"/>
                        </w:rPr>
                        <w:t>Essa abordagem prática incentiva o pensamento crítico e promove a conscientização sobre questões ambientais, o que a torna adequada para iniciativas de extensão comunitária. </w:t>
                      </w:r>
                    </w:p>
                    <w:p w14:paraId="47AC7845" w14:textId="77777777" w:rsidR="00E71A6A" w:rsidRDefault="00E71A6A" w:rsidP="00E71A6A">
                      <w:pPr>
                        <w:spacing w:line="276" w:lineRule="auto"/>
                        <w:rPr>
                          <w:rFonts w:eastAsia="Aptos" w:hAnsi="Aptos" w:cs="Aptos"/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5262A" w:rsidRPr="00E1574B">
        <w:rPr>
          <w:noProof/>
        </w:rPr>
        <w:drawing>
          <wp:anchor distT="0" distB="0" distL="114300" distR="114300" simplePos="0" relativeHeight="251658248" behindDoc="1" locked="0" layoutInCell="1" allowOverlap="1" wp14:anchorId="53872D2D" wp14:editId="156F4742">
            <wp:simplePos x="0" y="0"/>
            <wp:positionH relativeFrom="column">
              <wp:posOffset>5022850</wp:posOffset>
            </wp:positionH>
            <wp:positionV relativeFrom="paragraph">
              <wp:posOffset>3136265</wp:posOffset>
            </wp:positionV>
            <wp:extent cx="1118870" cy="1021715"/>
            <wp:effectExtent l="0" t="0" r="5080" b="6985"/>
            <wp:wrapNone/>
            <wp:docPr id="604400172" name="Picture 10" descr="A logo with a light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 logo with a lighthous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2A" w:rsidRPr="00E1574B">
        <w:rPr>
          <w:noProof/>
        </w:rPr>
        <w:drawing>
          <wp:anchor distT="0" distB="0" distL="114300" distR="114300" simplePos="0" relativeHeight="251658247" behindDoc="1" locked="0" layoutInCell="1" allowOverlap="1" wp14:anchorId="59776B21" wp14:editId="67235676">
            <wp:simplePos x="0" y="0"/>
            <wp:positionH relativeFrom="column">
              <wp:posOffset>3933825</wp:posOffset>
            </wp:positionH>
            <wp:positionV relativeFrom="paragraph">
              <wp:posOffset>3098165</wp:posOffset>
            </wp:positionV>
            <wp:extent cx="931333" cy="1072993"/>
            <wp:effectExtent l="0" t="0" r="2540" b="0"/>
            <wp:wrapNone/>
            <wp:docPr id="1165317876" name="Picture 12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logo with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10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2A">
        <w:rPr>
          <w:noProof/>
        </w:rPr>
        <w:drawing>
          <wp:anchor distT="0" distB="0" distL="114300" distR="114300" simplePos="0" relativeHeight="251658246" behindDoc="1" locked="0" layoutInCell="1" allowOverlap="1" wp14:anchorId="57CBFAC6" wp14:editId="511D2BBA">
            <wp:simplePos x="0" y="0"/>
            <wp:positionH relativeFrom="column">
              <wp:posOffset>4692650</wp:posOffset>
            </wp:positionH>
            <wp:positionV relativeFrom="paragraph">
              <wp:posOffset>139065</wp:posOffset>
            </wp:positionV>
            <wp:extent cx="1656080" cy="2641600"/>
            <wp:effectExtent l="0" t="0" r="1270" b="6350"/>
            <wp:wrapNone/>
            <wp:docPr id="1550823008" name="Picture 6" descr="A drawing of a glass with rocks and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45326" name="Picture 6" descr="A drawing of a glass with rocks and s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E9E89" w14:textId="29567311" w:rsidR="0093643C" w:rsidRPr="00E1574B" w:rsidRDefault="0093643C" w:rsidP="00586ABC">
      <w:pPr>
        <w:jc w:val="right"/>
      </w:pPr>
      <w:r w:rsidRPr="00E1574B">
        <w:t>  </w:t>
      </w:r>
    </w:p>
    <w:p w14:paraId="2604DD6A" w14:textId="5FC6D846" w:rsidR="0093643C" w:rsidRPr="00E1574B" w:rsidRDefault="005B4531" w:rsidP="0093643C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8BB941" wp14:editId="49ABF91A">
                <wp:simplePos x="0" y="0"/>
                <wp:positionH relativeFrom="margin">
                  <wp:posOffset>0</wp:posOffset>
                </wp:positionH>
                <wp:positionV relativeFrom="paragraph">
                  <wp:posOffset>149816</wp:posOffset>
                </wp:positionV>
                <wp:extent cx="3606800" cy="1130300"/>
                <wp:effectExtent l="0" t="0" r="0" b="0"/>
                <wp:wrapNone/>
                <wp:docPr id="1621524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F51BB" w14:textId="622AC13A" w:rsidR="00677F1E" w:rsidRPr="00E1574B" w:rsidRDefault="00E71A6A" w:rsidP="00E71A6A">
                            <w:pPr>
                              <w:spacing w:line="276" w:lineRule="auto"/>
                              <w:rPr>
                                <w:rFonts w:ascii="Aptos Display" w:eastAsia="Aptos Display" w:hAnsi="Aptos Display" w:cs="Aptos Display"/>
                                <w:b/>
                                <w:bCs/>
                                <w:color w:val="4C94D8" w:themeColor="text2" w:themeTint="80"/>
                              </w:rPr>
                            </w:pPr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 xml:space="preserve">O 3CRS é apoiado pela </w:t>
                            </w:r>
                            <w:proofErr w:type="spellStart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>National</w:t>
                            </w:r>
                            <w:proofErr w:type="spellEnd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>Science</w:t>
                            </w:r>
                            <w:proofErr w:type="spellEnd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 xml:space="preserve"> Foundation sob o </w:t>
                            </w:r>
                            <w:proofErr w:type="spellStart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>EPSCoR</w:t>
                            </w:r>
                            <w:proofErr w:type="spellEnd"/>
                            <w:r w:rsidRPr="00E71A6A">
                              <w:rPr>
                                <w:rFonts w:ascii="Aptos Display" w:hAnsi="Aptos Display"/>
                                <w:b/>
                                <w:bCs/>
                                <w:color w:val="4C94D8" w:themeColor="text2" w:themeTint="80"/>
                                <w:lang w:val="pt-PT"/>
                              </w:rPr>
                              <w:t xml:space="preserve"> RII Track-2 FEC: Pesquisa climática costeira liderada pela comunidade e soluções para a resiliência das populações costeiras da Nova Inglaterra, Prêmio nº 2316271. </w:t>
                            </w:r>
                            <w:r>
                              <w:rPr>
                                <w:rFonts w:ascii="Aptos Display" w:eastAsia="Aptos Display" w:hAnsi="Aptos Display" w:cs="Aptos Display"/>
                                <w:b/>
                                <w:bCs/>
                                <w:color w:val="4C94D8" w:themeColor="text2" w:themeTint="80"/>
                              </w:rPr>
                              <w:t xml:space="preserve"> </w:t>
                            </w:r>
                          </w:p>
                          <w:p w14:paraId="3D2F51DE" w14:textId="77777777" w:rsidR="00677F1E" w:rsidRDefault="00677F1E" w:rsidP="00677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B941" id="Text Box 3" o:spid="_x0000_s1029" type="#_x0000_t202" style="position:absolute;left:0;text-align:left;margin-left:0;margin-top:11.8pt;width:284pt;height:8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" filled="f" stroked="f">
                <v:textbox>
                  <w:txbxContent>
                    <w:p w14:paraId="693F51BB" w14:textId="622AC13A" w:rsidR="00677F1E" w:rsidRPr="00E1574B" w:rsidRDefault="00E71A6A" w:rsidP="00E71A6A">
                      <w:pPr>
                        <w:spacing w:line="276" w:lineRule="auto"/>
                        <w:rPr>
                          <w:rFonts w:ascii="Aptos Display" w:eastAsia="Aptos Display" w:hAnsi="Aptos Display" w:cs="Aptos Display"/>
                          <w:b/>
                          <w:bCs/>
                          <w:color w:val="4C94D8" w:themeColor="text2" w:themeTint="80"/>
                        </w:rPr>
                      </w:pPr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 xml:space="preserve">O 3CRS é apoiado pela </w:t>
                      </w:r>
                      <w:proofErr w:type="spellStart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>National</w:t>
                      </w:r>
                      <w:proofErr w:type="spellEnd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 xml:space="preserve"> </w:t>
                      </w:r>
                      <w:proofErr w:type="spellStart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>Science</w:t>
                      </w:r>
                      <w:proofErr w:type="spellEnd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 xml:space="preserve"> Foundation sob o </w:t>
                      </w:r>
                      <w:proofErr w:type="spellStart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>EPSCoR</w:t>
                      </w:r>
                      <w:proofErr w:type="spellEnd"/>
                      <w:r w:rsidRPr="00E71A6A">
                        <w:rPr>
                          <w:rFonts w:ascii="Aptos Display" w:hAnsi="Aptos Display"/>
                          <w:b/>
                          <w:bCs/>
                          <w:color w:val="4C94D8" w:themeColor="text2" w:themeTint="80"/>
                          <w:lang w:val="pt-PT"/>
                        </w:rPr>
                        <w:t xml:space="preserve"> RII Track-2 FEC: Pesquisa climática costeira liderada pela comunidade e soluções para a resiliência das populações costeiras da Nova Inglaterra, Prêmio nº 2316271. </w:t>
                      </w:r>
                      <w:r>
                        <w:rPr>
                          <w:rFonts w:ascii="Aptos Display" w:eastAsia="Aptos Display" w:hAnsi="Aptos Display" w:cs="Aptos Display"/>
                          <w:b/>
                          <w:bCs/>
                          <w:color w:val="4C94D8" w:themeColor="text2" w:themeTint="80"/>
                        </w:rPr>
                        <w:t xml:space="preserve"> </w:t>
                      </w:r>
                    </w:p>
                    <w:p w14:paraId="3D2F51DE" w14:textId="77777777" w:rsidR="00677F1E" w:rsidRDefault="00677F1E" w:rsidP="00677F1E"/>
                  </w:txbxContent>
                </v:textbox>
                <w10:wrap anchorx="margin"/>
              </v:shape>
            </w:pict>
          </mc:Fallback>
        </mc:AlternateContent>
      </w:r>
    </w:p>
    <w:p w14:paraId="23AEF7B6" w14:textId="6E983219" w:rsidR="0093643C" w:rsidRPr="00E1574B" w:rsidRDefault="0093643C" w:rsidP="0093643C">
      <w:pPr>
        <w:ind w:left="5760"/>
      </w:pPr>
      <w:r w:rsidRPr="00E1574B">
        <w:t> </w:t>
      </w:r>
    </w:p>
    <w:p w14:paraId="0A61D08B" w14:textId="34F96F97" w:rsidR="0093643C" w:rsidRPr="00E1574B" w:rsidRDefault="0093643C" w:rsidP="0093643C">
      <w:pPr>
        <w:ind w:left="5760"/>
      </w:pPr>
    </w:p>
    <w:p w14:paraId="658A2CA6" w14:textId="7119A88B" w:rsidR="0093643C" w:rsidRPr="00E1574B" w:rsidRDefault="0093643C" w:rsidP="0093643C">
      <w:pPr>
        <w:ind w:left="5760"/>
      </w:pPr>
    </w:p>
    <w:p w14:paraId="00DFD970" w14:textId="79FFC883" w:rsidR="0093643C" w:rsidRPr="00E1574B" w:rsidRDefault="00E5262A" w:rsidP="0093643C">
      <w:pPr>
        <w:ind w:left="5760"/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2A29C48" wp14:editId="5652DAE8">
            <wp:simplePos x="0" y="0"/>
            <wp:positionH relativeFrom="margin">
              <wp:posOffset>4064000</wp:posOffset>
            </wp:positionH>
            <wp:positionV relativeFrom="paragraph">
              <wp:posOffset>106045</wp:posOffset>
            </wp:positionV>
            <wp:extent cx="1905000" cy="412750"/>
            <wp:effectExtent l="0" t="0" r="0" b="6350"/>
            <wp:wrapNone/>
            <wp:docPr id="27976640" name="Picture 2797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64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4A6C3" w14:textId="4E0064EC" w:rsidR="005B4531" w:rsidRDefault="005B4531" w:rsidP="0093643C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002C97DE" wp14:editId="44B83572">
                <wp:simplePos x="0" y="0"/>
                <wp:positionH relativeFrom="column">
                  <wp:posOffset>0</wp:posOffset>
                </wp:positionH>
                <wp:positionV relativeFrom="paragraph">
                  <wp:posOffset>545592</wp:posOffset>
                </wp:positionV>
                <wp:extent cx="5707117" cy="2490952"/>
                <wp:effectExtent l="0" t="0" r="0" b="0"/>
                <wp:wrapNone/>
                <wp:docPr id="20982242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117" cy="2490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90E5" w14:textId="5E22013A" w:rsidR="005B4531" w:rsidRDefault="00E71A6A" w:rsidP="009401F8">
                            <w:pPr>
                              <w:rPr>
                                <w:b/>
                                <w:sz w:val="48"/>
                                <w:szCs w:val="48"/>
                                <w:lang w:val="pt-PT"/>
                              </w:rPr>
                            </w:pPr>
                            <w:r w:rsidRPr="00E71A6A">
                              <w:rPr>
                                <w:b/>
                                <w:sz w:val="48"/>
                                <w:szCs w:val="48"/>
                                <w:lang w:val="pt-PT"/>
                              </w:rPr>
                              <w:t>Padrões de Ciência da Próxima Geração</w:t>
                            </w:r>
                          </w:p>
                          <w:p w14:paraId="49A426AE" w14:textId="77777777" w:rsidR="00E71A6A" w:rsidRPr="00E71A6A" w:rsidRDefault="00E71A6A" w:rsidP="009401F8">
                            <w:pPr>
                              <w:rPr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14:paraId="6D96DD04" w14:textId="0A31786F" w:rsidR="005B4531" w:rsidRPr="00E71A6A" w:rsidRDefault="00E71A6A" w:rsidP="009401F8">
                            <w:pPr>
                              <w:rPr>
                                <w:lang w:val="pt-PT"/>
                              </w:rPr>
                            </w:pPr>
                            <w:r w:rsidRPr="001B2695">
                              <w:rPr>
                                <w:lang w:val="pt-PT"/>
                              </w:rPr>
                              <w:t>Construindo Explicações e Projetando Soluções (5PS1 – 3)</w:t>
                            </w:r>
                          </w:p>
                          <w:p w14:paraId="4FA9DC23" w14:textId="77777777" w:rsidR="005B4531" w:rsidRDefault="005B4531" w:rsidP="009401F8"/>
                          <w:p w14:paraId="20F2F473" w14:textId="77777777" w:rsidR="00E71A6A" w:rsidRPr="00E1574B" w:rsidRDefault="00E71A6A" w:rsidP="009401F8"/>
                          <w:p w14:paraId="37F78E4B" w14:textId="521F523B" w:rsidR="005B4531" w:rsidRPr="00E71A6A" w:rsidRDefault="00E71A6A" w:rsidP="009401F8">
                            <w:pPr>
                              <w:rPr>
                                <w:lang w:val="pt-PT"/>
                              </w:rPr>
                            </w:pPr>
                            <w:r w:rsidRPr="001B2695">
                              <w:rPr>
                                <w:lang w:val="pt-PT"/>
                              </w:rPr>
                              <w:t>Fazendo Perguntas e Definindo Problemas (MS – PS2 – 3)</w:t>
                            </w:r>
                            <w:r w:rsidR="005B4531" w:rsidRPr="00E1574B">
                              <w:t> </w:t>
                            </w:r>
                            <w:r w:rsidR="005B4531" w:rsidRPr="00E1574B">
                              <w:rPr>
                                <w:rFonts w:ascii="Arial" w:hAnsi="Arial" w:cs="Arial"/>
                              </w:rPr>
                              <w:t>​</w:t>
                            </w:r>
                          </w:p>
                          <w:p w14:paraId="2F1AA73E" w14:textId="77777777" w:rsidR="005B4531" w:rsidRDefault="005B4531" w:rsidP="009401F8"/>
                          <w:p w14:paraId="7265BDD7" w14:textId="77777777" w:rsidR="00E71A6A" w:rsidRPr="00E1574B" w:rsidRDefault="00E71A6A" w:rsidP="009401F8"/>
                          <w:p w14:paraId="2C8EC0C1" w14:textId="5C31100E" w:rsidR="005B4531" w:rsidRPr="00E1574B" w:rsidRDefault="005B4531" w:rsidP="009401F8">
                            <w:proofErr w:type="spellStart"/>
                            <w:r w:rsidRPr="00E1574B">
                              <w:t>Des</w:t>
                            </w:r>
                            <w:r w:rsidR="009401F8">
                              <w:t>eño</w:t>
                            </w:r>
                            <w:proofErr w:type="spellEnd"/>
                            <w:r w:rsidR="009401F8">
                              <w:t xml:space="preserve"> </w:t>
                            </w:r>
                            <w:proofErr w:type="spellStart"/>
                            <w:r w:rsidR="009401F8">
                              <w:t>en</w:t>
                            </w:r>
                            <w:proofErr w:type="spellEnd"/>
                            <w:r w:rsidR="009401F8">
                              <w:t xml:space="preserve"> </w:t>
                            </w:r>
                            <w:proofErr w:type="spellStart"/>
                            <w:r w:rsidR="009401F8">
                              <w:t>Ingeniería</w:t>
                            </w:r>
                            <w:proofErr w:type="spellEnd"/>
                            <w:r w:rsidRPr="00E1574B">
                              <w:t xml:space="preserve"> (3 – 5 – ETS 1 – 2)</w:t>
                            </w:r>
                          </w:p>
                          <w:p w14:paraId="2F233D1D" w14:textId="77777777" w:rsidR="005B4531" w:rsidRDefault="005B4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C97DE" id="Text Box 4" o:spid="_x0000_s1030" type="#_x0000_t202" style="position:absolute;margin-left:0;margin-top:42.95pt;width:449.4pt;height:196.15pt;z-index:251659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" filled="f" stroked="f">
                <v:textbox>
                  <w:txbxContent>
                    <w:p w14:paraId="3DED90E5" w14:textId="5E22013A" w:rsidR="005B4531" w:rsidRDefault="00E71A6A" w:rsidP="009401F8">
                      <w:pPr>
                        <w:rPr>
                          <w:b/>
                          <w:sz w:val="48"/>
                          <w:szCs w:val="48"/>
                          <w:lang w:val="pt-PT"/>
                        </w:rPr>
                      </w:pPr>
                      <w:r w:rsidRPr="00E71A6A">
                        <w:rPr>
                          <w:b/>
                          <w:sz w:val="48"/>
                          <w:szCs w:val="48"/>
                          <w:lang w:val="pt-PT"/>
                        </w:rPr>
                        <w:t>Padrões de Ciência da Próxima Geração</w:t>
                      </w:r>
                    </w:p>
                    <w:p w14:paraId="49A426AE" w14:textId="77777777" w:rsidR="00E71A6A" w:rsidRPr="00E71A6A" w:rsidRDefault="00E71A6A" w:rsidP="009401F8">
                      <w:pPr>
                        <w:rPr>
                          <w:b/>
                          <w:sz w:val="40"/>
                          <w:szCs w:val="40"/>
                          <w:lang w:val="pt-PT"/>
                        </w:rPr>
                      </w:pPr>
                    </w:p>
                    <w:p w14:paraId="6D96DD04" w14:textId="0A31786F" w:rsidR="005B4531" w:rsidRPr="00E71A6A" w:rsidRDefault="00E71A6A" w:rsidP="009401F8">
                      <w:pPr>
                        <w:rPr>
                          <w:lang w:val="pt-PT"/>
                        </w:rPr>
                      </w:pPr>
                      <w:r w:rsidRPr="001B2695">
                        <w:rPr>
                          <w:lang w:val="pt-PT"/>
                        </w:rPr>
                        <w:t>Construindo Explicações e Projetando Soluções (5PS1 – 3)</w:t>
                      </w:r>
                    </w:p>
                    <w:p w14:paraId="4FA9DC23" w14:textId="77777777" w:rsidR="005B4531" w:rsidRDefault="005B4531" w:rsidP="009401F8"/>
                    <w:p w14:paraId="20F2F473" w14:textId="77777777" w:rsidR="00E71A6A" w:rsidRPr="00E1574B" w:rsidRDefault="00E71A6A" w:rsidP="009401F8"/>
                    <w:p w14:paraId="37F78E4B" w14:textId="521F523B" w:rsidR="005B4531" w:rsidRPr="00E71A6A" w:rsidRDefault="00E71A6A" w:rsidP="009401F8">
                      <w:pPr>
                        <w:rPr>
                          <w:lang w:val="pt-PT"/>
                        </w:rPr>
                      </w:pPr>
                      <w:r w:rsidRPr="001B2695">
                        <w:rPr>
                          <w:lang w:val="pt-PT"/>
                        </w:rPr>
                        <w:t>Fazendo Perguntas e Definindo Problemas (MS – PS2 – 3)</w:t>
                      </w:r>
                      <w:r w:rsidR="005B4531" w:rsidRPr="00E1574B">
                        <w:t> </w:t>
                      </w:r>
                      <w:r w:rsidR="005B4531" w:rsidRPr="00E1574B">
                        <w:rPr>
                          <w:rFonts w:ascii="Arial" w:hAnsi="Arial" w:cs="Arial"/>
                        </w:rPr>
                        <w:t>​</w:t>
                      </w:r>
                    </w:p>
                    <w:p w14:paraId="2F1AA73E" w14:textId="77777777" w:rsidR="005B4531" w:rsidRDefault="005B4531" w:rsidP="009401F8"/>
                    <w:p w14:paraId="7265BDD7" w14:textId="77777777" w:rsidR="00E71A6A" w:rsidRPr="00E1574B" w:rsidRDefault="00E71A6A" w:rsidP="009401F8"/>
                    <w:p w14:paraId="2C8EC0C1" w14:textId="5C31100E" w:rsidR="005B4531" w:rsidRPr="00E1574B" w:rsidRDefault="005B4531" w:rsidP="009401F8">
                      <w:proofErr w:type="spellStart"/>
                      <w:r w:rsidRPr="00E1574B">
                        <w:t>Des</w:t>
                      </w:r>
                      <w:r w:rsidR="009401F8">
                        <w:t>eño</w:t>
                      </w:r>
                      <w:proofErr w:type="spellEnd"/>
                      <w:r w:rsidR="009401F8">
                        <w:t xml:space="preserve"> </w:t>
                      </w:r>
                      <w:proofErr w:type="spellStart"/>
                      <w:r w:rsidR="009401F8">
                        <w:t>en</w:t>
                      </w:r>
                      <w:proofErr w:type="spellEnd"/>
                      <w:r w:rsidR="009401F8">
                        <w:t xml:space="preserve"> </w:t>
                      </w:r>
                      <w:proofErr w:type="spellStart"/>
                      <w:r w:rsidR="009401F8">
                        <w:t>Ingeniería</w:t>
                      </w:r>
                      <w:proofErr w:type="spellEnd"/>
                      <w:r w:rsidRPr="00E1574B">
                        <w:t xml:space="preserve"> (3 – 5 – ETS 1 – 2)</w:t>
                      </w:r>
                    </w:p>
                    <w:p w14:paraId="2F233D1D" w14:textId="77777777" w:rsidR="005B4531" w:rsidRDefault="005B4531"/>
                  </w:txbxContent>
                </v:textbox>
              </v:shape>
            </w:pict>
          </mc:Fallback>
        </mc:AlternateContent>
      </w:r>
    </w:p>
    <w:p w14:paraId="37B878B0" w14:textId="34F6CB24" w:rsidR="0093643C" w:rsidRPr="00BE6697" w:rsidRDefault="0093643C" w:rsidP="0093643C">
      <w:pPr>
        <w:rPr>
          <w:b/>
          <w:sz w:val="72"/>
          <w:szCs w:val="72"/>
          <w:lang w:val="pt-PT"/>
        </w:rPr>
      </w:pPr>
      <w:r w:rsidRPr="00E1574B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09313C9" wp14:editId="4C6B72BA">
            <wp:simplePos x="0" y="0"/>
            <wp:positionH relativeFrom="column">
              <wp:posOffset>4243324</wp:posOffset>
            </wp:positionH>
            <wp:positionV relativeFrom="paragraph">
              <wp:posOffset>64897</wp:posOffset>
            </wp:positionV>
            <wp:extent cx="1500111" cy="2395728"/>
            <wp:effectExtent l="0" t="0" r="0" b="5080"/>
            <wp:wrapThrough wrapText="bothSides">
              <wp:wrapPolygon edited="0">
                <wp:start x="0" y="0"/>
                <wp:lineTo x="0" y="21531"/>
                <wp:lineTo x="21399" y="21531"/>
                <wp:lineTo x="21399" y="0"/>
                <wp:lineTo x="0" y="0"/>
              </wp:wrapPolygon>
            </wp:wrapThrough>
            <wp:docPr id="21088919" name="Picture 16" descr="A drawing of a glass with rocks and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 drawing of a glass with rocks and s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11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74B">
        <w:rPr>
          <w:b/>
          <w:bCs/>
          <w:sz w:val="72"/>
          <w:szCs w:val="72"/>
        </w:rPr>
        <w:t>M</w:t>
      </w:r>
      <w:proofErr w:type="spellStart"/>
      <w:r w:rsidR="00BE6697" w:rsidRPr="001B2695">
        <w:rPr>
          <w:b/>
          <w:sz w:val="72"/>
          <w:szCs w:val="72"/>
          <w:lang w:val="pt-PT"/>
        </w:rPr>
        <w:t>ateriais</w:t>
      </w:r>
      <w:proofErr w:type="spellEnd"/>
    </w:p>
    <w:p w14:paraId="7DC7E5A7" w14:textId="77777777" w:rsidR="00BE6697" w:rsidRDefault="00BE6697" w:rsidP="00BE6697">
      <w:pPr>
        <w:rPr>
          <w:b/>
          <w:bCs/>
          <w:color w:val="7F7F7F" w:themeColor="text1" w:themeTint="80"/>
        </w:rPr>
      </w:pPr>
      <w:r w:rsidRPr="00BE6697">
        <w:rPr>
          <w:rFonts w:ascii="Aptos" w:eastAsia="Aptos" w:hAnsi="Aptos" w:cs="Aptos"/>
          <w:b/>
          <w:color w:val="7F7F7F" w:themeColor="text1" w:themeTint="80"/>
          <w:lang w:val="pt-PT"/>
        </w:rPr>
        <w:t xml:space="preserve">Os seguintes materiais são necessários </w:t>
      </w:r>
      <w:r>
        <w:rPr>
          <w:rFonts w:ascii="Aptos" w:eastAsia="Aptos" w:hAnsi="Aptos" w:cs="Aptos"/>
          <w:b/>
          <w:color w:val="7F7F7F" w:themeColor="text1" w:themeTint="80"/>
          <w:lang w:val="pt-PT"/>
        </w:rPr>
        <w:t>pa</w:t>
      </w:r>
      <w:r w:rsidRPr="00BE6697">
        <w:rPr>
          <w:rFonts w:ascii="Aptos" w:eastAsia="Aptos" w:hAnsi="Aptos" w:cs="Aptos"/>
          <w:b/>
          <w:color w:val="7F7F7F" w:themeColor="text1" w:themeTint="80"/>
          <w:lang w:val="pt-PT"/>
        </w:rPr>
        <w:t>ra a montagem individual</w:t>
      </w:r>
      <w:r w:rsidR="0093643C" w:rsidRPr="00E1574B">
        <w:rPr>
          <w:b/>
          <w:bCs/>
          <w:color w:val="7F7F7F" w:themeColor="text1" w:themeTint="80"/>
        </w:rPr>
        <w:t xml:space="preserve">: </w:t>
      </w:r>
    </w:p>
    <w:p w14:paraId="07B57E96" w14:textId="557B7F1A" w:rsidR="00BE6697" w:rsidRPr="00BE6697" w:rsidRDefault="00BE6697" w:rsidP="00BE6697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BE6697">
        <w:rPr>
          <w:color w:val="000000" w:themeColor="text1"/>
          <w:lang w:val="pt-PT"/>
        </w:rPr>
        <w:t>Garrafas de água/garrafas de refrigerante</w:t>
      </w:r>
    </w:p>
    <w:p w14:paraId="58C606EC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Tesoura</w:t>
      </w:r>
      <w:proofErr w:type="spellEnd"/>
    </w:p>
    <w:p w14:paraId="4004820C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filtro</w:t>
      </w:r>
      <w:proofErr w:type="spellEnd"/>
      <w:r w:rsidRPr="00BE6697">
        <w:rPr>
          <w:color w:val="000000" w:themeColor="text1"/>
        </w:rPr>
        <w:t xml:space="preserve"> de café</w:t>
      </w:r>
    </w:p>
    <w:p w14:paraId="07FDD8EF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r w:rsidRPr="00BE6697">
        <w:rPr>
          <w:color w:val="000000" w:themeColor="text1"/>
        </w:rPr>
        <w:t xml:space="preserve">bolas de </w:t>
      </w:r>
      <w:proofErr w:type="spellStart"/>
      <w:r w:rsidRPr="00BE6697">
        <w:rPr>
          <w:color w:val="000000" w:themeColor="text1"/>
        </w:rPr>
        <w:t>algodão</w:t>
      </w:r>
      <w:proofErr w:type="spellEnd"/>
    </w:p>
    <w:p w14:paraId="307802BF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Areia</w:t>
      </w:r>
      <w:proofErr w:type="spellEnd"/>
    </w:p>
    <w:p w14:paraId="070E1C87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Cascalho</w:t>
      </w:r>
      <w:proofErr w:type="spellEnd"/>
    </w:p>
    <w:p w14:paraId="436910EE" w14:textId="77777777" w:rsidR="00BE6697" w:rsidRPr="00BE6697" w:rsidRDefault="00BE6697" w:rsidP="00BE6697">
      <w:pPr>
        <w:pStyle w:val="ListParagraph"/>
        <w:numPr>
          <w:ilvl w:val="0"/>
          <w:numId w:val="3"/>
        </w:numPr>
        <w:spacing w:before="240" w:after="240"/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Seixos</w:t>
      </w:r>
      <w:proofErr w:type="spellEnd"/>
      <w:r w:rsidRPr="00BE6697">
        <w:rPr>
          <w:color w:val="000000" w:themeColor="text1"/>
        </w:rPr>
        <w:t xml:space="preserve"> </w:t>
      </w:r>
    </w:p>
    <w:p w14:paraId="30BB428B" w14:textId="77777777" w:rsidR="00BE6697" w:rsidRPr="00BE6697" w:rsidRDefault="00BE6697" w:rsidP="00BE6697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BE6697">
        <w:rPr>
          <w:color w:val="000000" w:themeColor="text1"/>
        </w:rPr>
        <w:t>Copos</w:t>
      </w:r>
      <w:proofErr w:type="spellEnd"/>
      <w:r w:rsidRPr="00BE6697">
        <w:rPr>
          <w:color w:val="000000" w:themeColor="text1"/>
        </w:rPr>
        <w:t xml:space="preserve"> </w:t>
      </w:r>
      <w:proofErr w:type="spellStart"/>
      <w:r w:rsidRPr="00BE6697">
        <w:rPr>
          <w:color w:val="000000" w:themeColor="text1"/>
        </w:rPr>
        <w:t>transparentes</w:t>
      </w:r>
      <w:proofErr w:type="spellEnd"/>
    </w:p>
    <w:p w14:paraId="482841BD" w14:textId="77777777" w:rsidR="0093643C" w:rsidRPr="00E1574B" w:rsidRDefault="0093643C" w:rsidP="0093643C">
      <w:pPr>
        <w:ind w:left="360"/>
      </w:pPr>
    </w:p>
    <w:p w14:paraId="4B6ECA9F" w14:textId="77777777" w:rsidR="0093643C" w:rsidRPr="00E1574B" w:rsidRDefault="0093643C" w:rsidP="0093643C">
      <w:pPr>
        <w:ind w:left="360"/>
      </w:pPr>
    </w:p>
    <w:p w14:paraId="7460233B" w14:textId="77777777" w:rsidR="0093643C" w:rsidRPr="00E1574B" w:rsidRDefault="0093643C" w:rsidP="0093643C">
      <w:pPr>
        <w:ind w:left="360"/>
      </w:pPr>
      <w:r w:rsidRPr="00E1574B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62C40DF1" wp14:editId="1657C4B3">
            <wp:simplePos x="0" y="0"/>
            <wp:positionH relativeFrom="column">
              <wp:posOffset>3547745</wp:posOffset>
            </wp:positionH>
            <wp:positionV relativeFrom="paragraph">
              <wp:posOffset>104140</wp:posOffset>
            </wp:positionV>
            <wp:extent cx="2450465" cy="2298065"/>
            <wp:effectExtent l="0" t="0" r="635" b="635"/>
            <wp:wrapThrough wrapText="bothSides">
              <wp:wrapPolygon edited="0">
                <wp:start x="0" y="0"/>
                <wp:lineTo x="0" y="21487"/>
                <wp:lineTo x="21494" y="21487"/>
                <wp:lineTo x="21494" y="0"/>
                <wp:lineTo x="0" y="0"/>
              </wp:wrapPolygon>
            </wp:wrapThrough>
            <wp:docPr id="1751809904" name="Picture 6" descr="A diagram of a water dispen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diagram of a water dispens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476BC" w14:textId="77777777" w:rsidR="0093643C" w:rsidRPr="00E1574B" w:rsidRDefault="0093643C" w:rsidP="0093643C">
      <w:pPr>
        <w:ind w:left="360"/>
      </w:pPr>
    </w:p>
    <w:p w14:paraId="18BCD97C" w14:textId="77777777" w:rsidR="00BE6697" w:rsidRPr="00BE6697" w:rsidRDefault="00BE6697" w:rsidP="00BE6697">
      <w:pPr>
        <w:rPr>
          <w:b/>
          <w:color w:val="7F7F7F" w:themeColor="text1" w:themeTint="80"/>
          <w:lang w:val="pt-PT"/>
        </w:rPr>
      </w:pPr>
      <w:r w:rsidRPr="00BE6697">
        <w:rPr>
          <w:rFonts w:ascii="Aptos" w:eastAsia="Aptos" w:hAnsi="Aptos" w:cs="Aptos"/>
          <w:b/>
          <w:color w:val="7F7F7F" w:themeColor="text1" w:themeTint="80"/>
          <w:lang w:val="pt-PT"/>
        </w:rPr>
        <w:t>Os seguintes materiais são necessários para montagem em grupo</w:t>
      </w:r>
      <w:r w:rsidRPr="00BE6697">
        <w:rPr>
          <w:b/>
          <w:color w:val="7F7F7F" w:themeColor="text1" w:themeTint="80"/>
          <w:lang w:val="pt-PT"/>
        </w:rPr>
        <w:t xml:space="preserve">: </w:t>
      </w:r>
    </w:p>
    <w:p w14:paraId="1FF0204C" w14:textId="77777777" w:rsidR="00BE6697" w:rsidRDefault="00BE6697" w:rsidP="00BE6697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2BB6940E">
        <w:rPr>
          <w:rFonts w:ascii="Arial" w:hAnsi="Arial" w:cs="Arial"/>
        </w:rPr>
        <w:t>Papelão</w:t>
      </w:r>
      <w:proofErr w:type="spellEnd"/>
    </w:p>
    <w:p w14:paraId="74E2A793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r w:rsidRPr="2BB6940E">
        <w:rPr>
          <w:rFonts w:ascii="Arial" w:eastAsia="Arial" w:hAnsi="Arial" w:cs="Arial"/>
        </w:rPr>
        <w:t xml:space="preserve">Papel </w:t>
      </w:r>
      <w:proofErr w:type="spellStart"/>
      <w:r w:rsidRPr="2BB6940E">
        <w:rPr>
          <w:rFonts w:ascii="Arial" w:eastAsia="Arial" w:hAnsi="Arial" w:cs="Arial"/>
        </w:rPr>
        <w:t>colorido</w:t>
      </w:r>
      <w:proofErr w:type="spellEnd"/>
    </w:p>
    <w:p w14:paraId="5DB3CB8B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00434180">
        <w:rPr>
          <w:rFonts w:ascii="Arial" w:eastAsia="Arial" w:hAnsi="Arial" w:cs="Arial"/>
        </w:rPr>
        <w:t>Copos</w:t>
      </w:r>
      <w:proofErr w:type="spellEnd"/>
      <w:r w:rsidRPr="00434180">
        <w:rPr>
          <w:rFonts w:ascii="Arial" w:eastAsia="Arial" w:hAnsi="Arial" w:cs="Arial"/>
        </w:rPr>
        <w:t xml:space="preserve"> </w:t>
      </w:r>
      <w:proofErr w:type="spellStart"/>
      <w:r w:rsidRPr="00434180">
        <w:rPr>
          <w:rFonts w:ascii="Arial" w:eastAsia="Arial" w:hAnsi="Arial" w:cs="Arial"/>
        </w:rPr>
        <w:t>pequenos</w:t>
      </w:r>
      <w:proofErr w:type="spellEnd"/>
    </w:p>
    <w:p w14:paraId="79A8146C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00434180">
        <w:rPr>
          <w:rFonts w:ascii="Arial" w:eastAsia="Arial" w:hAnsi="Arial" w:cs="Arial"/>
        </w:rPr>
        <w:t>Tubulação</w:t>
      </w:r>
      <w:proofErr w:type="spellEnd"/>
    </w:p>
    <w:p w14:paraId="7F2F10FF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00434180">
        <w:rPr>
          <w:rFonts w:ascii="Arial" w:eastAsia="Arial" w:hAnsi="Arial" w:cs="Arial"/>
        </w:rPr>
        <w:t>Bandeja</w:t>
      </w:r>
      <w:proofErr w:type="spellEnd"/>
      <w:r w:rsidRPr="00434180">
        <w:rPr>
          <w:rFonts w:ascii="Arial" w:eastAsia="Arial" w:hAnsi="Arial" w:cs="Arial"/>
        </w:rPr>
        <w:t xml:space="preserve"> de </w:t>
      </w:r>
      <w:proofErr w:type="spellStart"/>
      <w:r w:rsidRPr="00434180">
        <w:rPr>
          <w:rFonts w:ascii="Arial" w:eastAsia="Arial" w:hAnsi="Arial" w:cs="Arial"/>
        </w:rPr>
        <w:t>plástico</w:t>
      </w:r>
      <w:proofErr w:type="spellEnd"/>
    </w:p>
    <w:p w14:paraId="5737D537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00434180">
        <w:rPr>
          <w:rFonts w:ascii="Arial" w:eastAsia="Arial" w:hAnsi="Arial" w:cs="Arial"/>
        </w:rPr>
        <w:t>Areia</w:t>
      </w:r>
      <w:proofErr w:type="spellEnd"/>
    </w:p>
    <w:p w14:paraId="16E29C7E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proofErr w:type="spellStart"/>
      <w:r w:rsidRPr="00434180">
        <w:rPr>
          <w:rFonts w:ascii="Arial" w:eastAsia="Arial" w:hAnsi="Arial" w:cs="Arial"/>
        </w:rPr>
        <w:t>Cascalho</w:t>
      </w:r>
      <w:proofErr w:type="spellEnd"/>
    </w:p>
    <w:p w14:paraId="1CFE9D15" w14:textId="77777777" w:rsid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r w:rsidRPr="00434180">
        <w:rPr>
          <w:rFonts w:ascii="Arial" w:eastAsia="Arial" w:hAnsi="Arial" w:cs="Arial"/>
        </w:rPr>
        <w:t xml:space="preserve">Papel de </w:t>
      </w:r>
      <w:proofErr w:type="spellStart"/>
      <w:r w:rsidRPr="00434180">
        <w:rPr>
          <w:rFonts w:ascii="Arial" w:eastAsia="Arial" w:hAnsi="Arial" w:cs="Arial"/>
        </w:rPr>
        <w:t>seda</w:t>
      </w:r>
      <w:proofErr w:type="spellEnd"/>
      <w:r w:rsidRPr="00434180">
        <w:rPr>
          <w:rFonts w:ascii="Arial" w:eastAsia="Arial" w:hAnsi="Arial" w:cs="Arial"/>
        </w:rPr>
        <w:t>/</w:t>
      </w:r>
      <w:proofErr w:type="spellStart"/>
      <w:r w:rsidRPr="00434180">
        <w:rPr>
          <w:rFonts w:ascii="Arial" w:eastAsia="Arial" w:hAnsi="Arial" w:cs="Arial"/>
        </w:rPr>
        <w:t>algodão</w:t>
      </w:r>
      <w:proofErr w:type="spellEnd"/>
    </w:p>
    <w:p w14:paraId="1FF99C38" w14:textId="1FA1CB3D" w:rsidR="00BE6697" w:rsidRPr="00434180" w:rsidRDefault="00BE6697" w:rsidP="00434180">
      <w:pPr>
        <w:numPr>
          <w:ilvl w:val="0"/>
          <w:numId w:val="4"/>
        </w:numPr>
        <w:rPr>
          <w:rFonts w:ascii="Arial" w:eastAsia="Arial" w:hAnsi="Arial" w:cs="Arial"/>
        </w:rPr>
      </w:pPr>
      <w:r w:rsidRPr="00434180">
        <w:rPr>
          <w:rFonts w:ascii="Arial" w:eastAsia="Arial" w:hAnsi="Arial" w:cs="Arial"/>
        </w:rPr>
        <w:t>Pistola de cola</w:t>
      </w:r>
    </w:p>
    <w:p w14:paraId="7763889B" w14:textId="77777777" w:rsidR="0093643C" w:rsidRPr="00E1574B" w:rsidRDefault="0093643C" w:rsidP="0093643C">
      <w:pPr>
        <w:ind w:left="360"/>
      </w:pPr>
    </w:p>
    <w:p w14:paraId="407C8C2F" w14:textId="77777777" w:rsidR="0093643C" w:rsidRPr="00E1574B" w:rsidRDefault="0093643C" w:rsidP="0093643C">
      <w:pPr>
        <w:ind w:left="360"/>
      </w:pPr>
    </w:p>
    <w:p w14:paraId="051AB3E1" w14:textId="77777777" w:rsidR="0093643C" w:rsidRPr="00E1574B" w:rsidRDefault="0093643C" w:rsidP="0093643C">
      <w:pPr>
        <w:ind w:left="360"/>
      </w:pPr>
    </w:p>
    <w:p w14:paraId="6C73792E" w14:textId="77777777" w:rsidR="0093643C" w:rsidRPr="00E1574B" w:rsidRDefault="0093643C" w:rsidP="0093643C">
      <w:pPr>
        <w:ind w:left="360"/>
      </w:pPr>
    </w:p>
    <w:p w14:paraId="66429046" w14:textId="77777777" w:rsidR="00BE6697" w:rsidRPr="00E1574B" w:rsidRDefault="00BE6697" w:rsidP="00BE6697">
      <w:pPr>
        <w:rPr>
          <w:b/>
          <w:bCs/>
          <w:color w:val="7F7F7F" w:themeColor="text1" w:themeTint="80"/>
          <w:lang w:val="pt-BR"/>
        </w:rPr>
      </w:pPr>
      <w:r w:rsidRPr="2BB6940E">
        <w:rPr>
          <w:b/>
          <w:bCs/>
          <w:color w:val="7F7F7F" w:themeColor="text1" w:themeTint="80"/>
          <w:lang w:val="pt-BR"/>
        </w:rPr>
        <w:t xml:space="preserve">Os seguintes materiais são necessários para uma demonstração em sala de aula: </w:t>
      </w:r>
    </w:p>
    <w:p w14:paraId="22A5CA0A" w14:textId="77777777" w:rsidR="00BE6697" w:rsidRDefault="00BE6697" w:rsidP="00BE6697">
      <w:pPr>
        <w:numPr>
          <w:ilvl w:val="0"/>
          <w:numId w:val="5"/>
        </w:numPr>
        <w:rPr>
          <w:rFonts w:ascii="Aptos" w:eastAsia="Aptos" w:hAnsi="Aptos" w:cs="Aptos"/>
        </w:rPr>
      </w:pPr>
      <w:r w:rsidRPr="2BB6940E">
        <w:rPr>
          <w:color w:val="000000" w:themeColor="text1"/>
        </w:rPr>
        <w:t xml:space="preserve">Grande </w:t>
      </w:r>
      <w:proofErr w:type="spellStart"/>
      <w:r w:rsidRPr="2BB6940E">
        <w:rPr>
          <w:color w:val="000000" w:themeColor="text1"/>
        </w:rPr>
        <w:t>caixa</w:t>
      </w:r>
      <w:proofErr w:type="spellEnd"/>
      <w:r w:rsidRPr="2BB6940E">
        <w:rPr>
          <w:color w:val="000000" w:themeColor="text1"/>
        </w:rPr>
        <w:t xml:space="preserve"> de </w:t>
      </w:r>
      <w:proofErr w:type="spellStart"/>
      <w:r w:rsidRPr="2BB6940E">
        <w:rPr>
          <w:color w:val="000000" w:themeColor="text1"/>
        </w:rPr>
        <w:t>plástico</w:t>
      </w:r>
      <w:proofErr w:type="spellEnd"/>
      <w:r w:rsidRPr="2BB6940E">
        <w:rPr>
          <w:color w:val="000000" w:themeColor="text1"/>
        </w:rPr>
        <w:t xml:space="preserve"> </w:t>
      </w:r>
    </w:p>
    <w:p w14:paraId="530CB10A" w14:textId="77777777" w:rsidR="00BE6697" w:rsidRDefault="00BE6697" w:rsidP="00BE6697">
      <w:pPr>
        <w:numPr>
          <w:ilvl w:val="0"/>
          <w:numId w:val="5"/>
        </w:numPr>
        <w:rPr>
          <w:rFonts w:ascii="Aptos" w:eastAsia="Aptos" w:hAnsi="Aptos" w:cs="Aptos"/>
        </w:rPr>
      </w:pPr>
      <w:r w:rsidRPr="2BB6940E">
        <w:rPr>
          <w:rFonts w:ascii="Aptos" w:eastAsia="Aptos" w:hAnsi="Aptos" w:cs="Aptos"/>
        </w:rPr>
        <w:t xml:space="preserve">Solo de </w:t>
      </w:r>
      <w:proofErr w:type="spellStart"/>
      <w:r w:rsidRPr="2BB6940E">
        <w:rPr>
          <w:rFonts w:ascii="Aptos" w:eastAsia="Aptos" w:hAnsi="Aptos" w:cs="Aptos"/>
        </w:rPr>
        <w:t>jardim</w:t>
      </w:r>
      <w:proofErr w:type="spellEnd"/>
    </w:p>
    <w:p w14:paraId="17547FC4" w14:textId="30A207A9" w:rsidR="00BE6697" w:rsidRPr="00BE6697" w:rsidRDefault="00BE6697" w:rsidP="00BE6697">
      <w:pPr>
        <w:numPr>
          <w:ilvl w:val="0"/>
          <w:numId w:val="5"/>
        </w:numPr>
        <w:rPr>
          <w:rFonts w:ascii="Aptos" w:eastAsia="Aptos" w:hAnsi="Aptos" w:cs="Aptos"/>
        </w:rPr>
      </w:pPr>
      <w:proofErr w:type="spellStart"/>
      <w:r w:rsidRPr="00BE6697">
        <w:rPr>
          <w:rFonts w:ascii="Aptos" w:eastAsia="Aptos" w:hAnsi="Aptos" w:cs="Aptos"/>
        </w:rPr>
        <w:t>Tubo</w:t>
      </w:r>
      <w:proofErr w:type="spellEnd"/>
      <w:r w:rsidRPr="00BE6697">
        <w:rPr>
          <w:rFonts w:ascii="Aptos" w:eastAsia="Aptos" w:hAnsi="Aptos" w:cs="Aptos"/>
        </w:rPr>
        <w:t xml:space="preserve"> </w:t>
      </w:r>
      <w:proofErr w:type="spellStart"/>
      <w:r w:rsidRPr="00BE6697">
        <w:rPr>
          <w:rFonts w:ascii="Aptos" w:eastAsia="Aptos" w:hAnsi="Aptos" w:cs="Aptos"/>
        </w:rPr>
        <w:t>transparente</w:t>
      </w:r>
      <w:proofErr w:type="spellEnd"/>
    </w:p>
    <w:p w14:paraId="00FE4806" w14:textId="77777777" w:rsidR="00BE6697" w:rsidRDefault="00895C0B" w:rsidP="00BE6697">
      <w:pPr>
        <w:numPr>
          <w:ilvl w:val="0"/>
          <w:numId w:val="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</w:t>
      </w:r>
      <w:r w:rsidR="0093643C" w:rsidRPr="00E1574B">
        <w:rPr>
          <w:color w:val="000000" w:themeColor="text1"/>
        </w:rPr>
        <w:t>ub</w:t>
      </w:r>
      <w:r>
        <w:rPr>
          <w:color w:val="000000" w:themeColor="text1"/>
        </w:rPr>
        <w:t>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transparente</w:t>
      </w:r>
      <w:proofErr w:type="spellEnd"/>
    </w:p>
    <w:p w14:paraId="6626B9A2" w14:textId="77777777" w:rsidR="00BE6697" w:rsidRDefault="00BE6697" w:rsidP="00BE6697">
      <w:pPr>
        <w:numPr>
          <w:ilvl w:val="0"/>
          <w:numId w:val="5"/>
        </w:numPr>
        <w:rPr>
          <w:color w:val="000000" w:themeColor="text1"/>
        </w:rPr>
      </w:pPr>
      <w:r w:rsidRPr="00BE6697">
        <w:rPr>
          <w:rFonts w:ascii="Aptos" w:eastAsia="Aptos" w:hAnsi="Aptos" w:cs="Aptos"/>
          <w:lang w:val="pt-PT"/>
        </w:rPr>
        <w:t>Contentores vazios (para torre de água, reservatório e casa)</w:t>
      </w:r>
    </w:p>
    <w:p w14:paraId="4505B8DA" w14:textId="38BC77DA" w:rsidR="0093643C" w:rsidRPr="00BE6697" w:rsidRDefault="00BE6697" w:rsidP="0093643C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BE6697">
        <w:rPr>
          <w:rFonts w:ascii="Aptos" w:eastAsia="Aptos" w:hAnsi="Aptos" w:cs="Aptos"/>
        </w:rPr>
        <w:t>Cascalho</w:t>
      </w:r>
      <w:proofErr w:type="spellEnd"/>
    </w:p>
    <w:p w14:paraId="3BE8ABA7" w14:textId="77777777" w:rsidR="00434180" w:rsidRDefault="00434180" w:rsidP="00434180">
      <w:pPr>
        <w:numPr>
          <w:ilvl w:val="0"/>
          <w:numId w:val="5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Filto</w:t>
      </w:r>
      <w:proofErr w:type="spellEnd"/>
      <w:r>
        <w:rPr>
          <w:color w:val="000000" w:themeColor="text1"/>
        </w:rPr>
        <w:t xml:space="preserve"> de café</w:t>
      </w:r>
    </w:p>
    <w:p w14:paraId="7D5F3336" w14:textId="7C53F4F1" w:rsidR="00434180" w:rsidRPr="00434180" w:rsidRDefault="00434180" w:rsidP="00434180">
      <w:pPr>
        <w:numPr>
          <w:ilvl w:val="0"/>
          <w:numId w:val="5"/>
        </w:numPr>
        <w:rPr>
          <w:color w:val="000000" w:themeColor="text1"/>
        </w:rPr>
      </w:pPr>
      <w:proofErr w:type="spellStart"/>
      <w:r w:rsidRPr="00434180">
        <w:rPr>
          <w:rFonts w:ascii="Aptos" w:eastAsia="Aptos" w:hAnsi="Aptos" w:cs="Aptos"/>
        </w:rPr>
        <w:t>Tesoura</w:t>
      </w:r>
      <w:proofErr w:type="spellEnd"/>
    </w:p>
    <w:p w14:paraId="0F8CDF05" w14:textId="635C2FE4" w:rsidR="00434180" w:rsidRDefault="00434180" w:rsidP="00434180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proofErr w:type="spellStart"/>
      <w:r w:rsidRPr="2BB6940E">
        <w:rPr>
          <w:rFonts w:ascii="Aptos" w:eastAsia="Aptos" w:hAnsi="Aptos" w:cs="Aptos"/>
        </w:rPr>
        <w:t>Fita</w:t>
      </w:r>
      <w:proofErr w:type="spellEnd"/>
    </w:p>
    <w:p w14:paraId="19796633" w14:textId="77777777" w:rsidR="00434180" w:rsidRPr="00434180" w:rsidRDefault="00434180" w:rsidP="00434180">
      <w:pPr>
        <w:rPr>
          <w:rFonts w:ascii="Aptos" w:eastAsia="Aptos" w:hAnsi="Aptos" w:cs="Aptos"/>
        </w:rPr>
      </w:pPr>
    </w:p>
    <w:p w14:paraId="70D2DB1C" w14:textId="37043053" w:rsidR="0093643C" w:rsidRPr="00E1574B" w:rsidRDefault="00434180" w:rsidP="0093643C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proofErr w:type="spellStart"/>
      <w:r w:rsidRPr="2BB6940E">
        <w:rPr>
          <w:b/>
          <w:bCs/>
          <w:sz w:val="52"/>
          <w:szCs w:val="52"/>
        </w:rPr>
        <w:lastRenderedPageBreak/>
        <w:t>Prática</w:t>
      </w:r>
      <w:proofErr w:type="spellEnd"/>
    </w:p>
    <w:p w14:paraId="02DF8195" w14:textId="7B4FE292" w:rsidR="00434180" w:rsidRPr="00E1574B" w:rsidRDefault="00434180" w:rsidP="00434180">
      <w:pPr>
        <w:rPr>
          <w:lang w:val="pt-BR"/>
        </w:rPr>
      </w:pPr>
      <w:r w:rsidRPr="2BB6940E">
        <w:rPr>
          <w:lang w:val="pt-BR"/>
        </w:rPr>
        <w:t xml:space="preserve">Forneça aos alunos com uma ficha de prática e incentive a discussão sobre os diferentes desafios que as comunidades enfrentam em relação à poluição da água.   </w:t>
      </w:r>
    </w:p>
    <w:p w14:paraId="5C0B26C0" w14:textId="77777777" w:rsidR="006C30A3" w:rsidRPr="00E1574B" w:rsidRDefault="006C30A3" w:rsidP="0093643C"/>
    <w:p w14:paraId="49019C68" w14:textId="27F59218" w:rsidR="00434180" w:rsidRPr="001B2695" w:rsidRDefault="00434180" w:rsidP="00434180">
      <w:pPr>
        <w:rPr>
          <w:lang w:val="pt-PT"/>
        </w:rPr>
      </w:pPr>
      <w:r w:rsidRPr="001B2695">
        <w:rPr>
          <w:lang w:val="pt-PT"/>
        </w:rPr>
        <w:t>Diga aos alunos que vão investigar como a água fica contaminada e depois limpa para beber.</w:t>
      </w:r>
    </w:p>
    <w:p w14:paraId="63FCB45B" w14:textId="77777777" w:rsidR="00FD6D33" w:rsidRPr="00E1574B" w:rsidRDefault="00FD6D33" w:rsidP="0093643C"/>
    <w:p w14:paraId="205A3BC9" w14:textId="33EEF366" w:rsidR="0093643C" w:rsidRPr="00E1574B" w:rsidRDefault="00434180" w:rsidP="0093643C">
      <w:pPr>
        <w:rPr>
          <w:b/>
          <w:bCs/>
        </w:rPr>
      </w:pPr>
      <w:proofErr w:type="spellStart"/>
      <w:r w:rsidRPr="2BB6940E">
        <w:rPr>
          <w:b/>
          <w:bCs/>
        </w:rPr>
        <w:t>Questões</w:t>
      </w:r>
      <w:proofErr w:type="spellEnd"/>
      <w:r w:rsidRPr="2BB6940E">
        <w:rPr>
          <w:b/>
          <w:bCs/>
        </w:rPr>
        <w:t xml:space="preserve"> para </w:t>
      </w:r>
      <w:proofErr w:type="spellStart"/>
      <w:r w:rsidRPr="2BB6940E">
        <w:rPr>
          <w:b/>
          <w:bCs/>
        </w:rPr>
        <w:t>discussão</w:t>
      </w:r>
      <w:proofErr w:type="spellEnd"/>
      <w:r w:rsidRPr="2BB6940E">
        <w:rPr>
          <w:b/>
          <w:bCs/>
        </w:rPr>
        <w:t xml:space="preserve">: </w:t>
      </w:r>
    </w:p>
    <w:p w14:paraId="04FBCC59" w14:textId="77777777" w:rsidR="00434180" w:rsidRPr="001B2695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1B2695">
        <w:rPr>
          <w:lang w:val="pt-PT"/>
        </w:rPr>
        <w:t>Possíveis poluentes na água (bactérias, lixo, produtos químicos, areia, folhas)</w:t>
      </w:r>
    </w:p>
    <w:p w14:paraId="0EE171E6" w14:textId="77777777" w:rsidR="00434180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1B2695">
        <w:rPr>
          <w:rFonts w:ascii="Aptos" w:eastAsia="Aptos" w:hAnsi="Aptos" w:cs="Aptos"/>
          <w:lang w:val="pt-PT"/>
        </w:rPr>
        <w:t xml:space="preserve">Experiências de estudantes com cursos de água poluídos </w:t>
      </w:r>
    </w:p>
    <w:p w14:paraId="3EC482B5" w14:textId="77777777" w:rsidR="00434180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434180">
        <w:rPr>
          <w:rFonts w:ascii="Aptos" w:eastAsia="Aptos" w:hAnsi="Aptos" w:cs="Aptos"/>
          <w:lang w:val="pt-PT"/>
        </w:rPr>
        <w:t>Fontes de poluição (escoamento, poluição agrícola, sistemas sépticos, liteira)</w:t>
      </w:r>
    </w:p>
    <w:p w14:paraId="0A8D400C" w14:textId="77777777" w:rsidR="00434180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434180">
        <w:rPr>
          <w:rFonts w:ascii="Aptos" w:eastAsia="Aptos" w:hAnsi="Aptos" w:cs="Aptos"/>
          <w:lang w:val="pt-PT"/>
        </w:rPr>
        <w:t xml:space="preserve">Sinais de má qualidade da água (sedimentos, turbidez, mau cheiro) </w:t>
      </w:r>
    </w:p>
    <w:p w14:paraId="65546211" w14:textId="77777777" w:rsidR="00434180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434180">
        <w:rPr>
          <w:rFonts w:ascii="Aptos" w:eastAsia="Aptos" w:hAnsi="Aptos" w:cs="Aptos"/>
          <w:lang w:val="pt-PT"/>
        </w:rPr>
        <w:t xml:space="preserve">Como podemos tratar a água suja? </w:t>
      </w:r>
    </w:p>
    <w:p w14:paraId="0E3969FA" w14:textId="73322222" w:rsidR="00434180" w:rsidRPr="00434180" w:rsidRDefault="00434180" w:rsidP="00434180">
      <w:pPr>
        <w:numPr>
          <w:ilvl w:val="0"/>
          <w:numId w:val="2"/>
        </w:numPr>
        <w:rPr>
          <w:rFonts w:ascii="Aptos" w:eastAsia="Aptos" w:hAnsi="Aptos" w:cs="Aptos"/>
          <w:lang w:val="pt-PT"/>
        </w:rPr>
      </w:pPr>
      <w:r w:rsidRPr="00434180">
        <w:rPr>
          <w:rFonts w:ascii="Aptos" w:eastAsia="Aptos" w:hAnsi="Aptos" w:cs="Aptos"/>
          <w:lang w:val="pt-PT"/>
        </w:rPr>
        <w:t xml:space="preserve">Que tipos de materiais nos podem ajudar a remover grandes partículas de detritos da água?  </w:t>
      </w:r>
    </w:p>
    <w:p w14:paraId="4BA3567D" w14:textId="77777777" w:rsidR="00434180" w:rsidRPr="001B2695" w:rsidRDefault="00434180" w:rsidP="00434180">
      <w:pPr>
        <w:pStyle w:val="ListParagraph"/>
        <w:numPr>
          <w:ilvl w:val="0"/>
          <w:numId w:val="22"/>
        </w:numPr>
        <w:rPr>
          <w:rFonts w:ascii="Aptos" w:eastAsia="Aptos" w:hAnsi="Aptos" w:cs="Aptos"/>
          <w:lang w:val="pt-PT"/>
        </w:rPr>
      </w:pPr>
      <w:r w:rsidRPr="001B2695">
        <w:rPr>
          <w:rFonts w:ascii="Aptos" w:eastAsia="Aptos" w:hAnsi="Aptos" w:cs="Aptos"/>
          <w:lang w:val="pt-PT"/>
        </w:rPr>
        <w:t>Com que frequência usamos água?</w:t>
      </w:r>
    </w:p>
    <w:p w14:paraId="5060435D" w14:textId="681013B0" w:rsidR="0093643C" w:rsidRPr="00E1574B" w:rsidRDefault="0093643C" w:rsidP="00434180"/>
    <w:p w14:paraId="67081836" w14:textId="1051BB21" w:rsidR="009029DF" w:rsidRPr="00E1574B" w:rsidRDefault="00434180" w:rsidP="00B36196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r w:rsidRPr="004B7BBB">
        <w:rPr>
          <w:b/>
          <w:sz w:val="52"/>
          <w:szCs w:val="52"/>
          <w:lang w:val="pt-PT"/>
        </w:rPr>
        <w:t>Estação de Tratamento de água Moderna</w:t>
      </w:r>
    </w:p>
    <w:p w14:paraId="20B9DF75" w14:textId="77777777" w:rsidR="00434180" w:rsidRPr="001B2695" w:rsidRDefault="00434180" w:rsidP="00434180">
      <w:p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Descreva as principais etapas do processo de tratamento de água de um reservatório para a tornar limpa e segura para o uso diário em casa.</w:t>
      </w:r>
    </w:p>
    <w:p w14:paraId="15BE52B0" w14:textId="77777777" w:rsidR="00434180" w:rsidRPr="001B2695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O escoamento das águas pluviais flui para os bueiros</w:t>
      </w:r>
    </w:p>
    <w:p w14:paraId="4176F2D8" w14:textId="77777777" w:rsidR="00434180" w:rsidRPr="001B2695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b/>
          <w:lang w:val="pt-PT"/>
        </w:rPr>
      </w:pPr>
      <w:r w:rsidRPr="001B2695">
        <w:rPr>
          <w:rFonts w:eastAsiaTheme="minorEastAsia"/>
          <w:lang w:val="pt-PT"/>
        </w:rPr>
        <w:t xml:space="preserve">A água acumula-se em um </w:t>
      </w:r>
      <w:r w:rsidRPr="001B2695">
        <w:rPr>
          <w:rFonts w:eastAsiaTheme="minorEastAsia"/>
          <w:b/>
          <w:lang w:val="pt-PT"/>
        </w:rPr>
        <w:t>reservatório</w:t>
      </w:r>
    </w:p>
    <w:p w14:paraId="0B4F1832" w14:textId="77777777" w:rsidR="00434180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lang w:val="pt-BR"/>
        </w:rPr>
      </w:pPr>
      <w:r w:rsidRPr="2BB6940E">
        <w:rPr>
          <w:rFonts w:eastAsiaTheme="minorEastAsia"/>
          <w:lang w:val="pt-BR"/>
        </w:rPr>
        <w:t>A água flui do reservatório para a estação de tratamento de águas através de grandes tubagens</w:t>
      </w:r>
    </w:p>
    <w:p w14:paraId="745FF3D4" w14:textId="77777777" w:rsidR="00434180" w:rsidRPr="001B2695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A água é tratada com produtos químicos para eliminar pequenos organismos</w:t>
      </w:r>
    </w:p>
    <w:p w14:paraId="2019F8AA" w14:textId="77777777" w:rsidR="00434180" w:rsidRPr="001B2695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Os filtros separam partículas minúsculas da água</w:t>
      </w:r>
    </w:p>
    <w:p w14:paraId="1F6553C6" w14:textId="77777777" w:rsidR="00434180" w:rsidRPr="001B2695" w:rsidRDefault="00434180" w:rsidP="00434180">
      <w:pPr>
        <w:pStyle w:val="ListParagraph"/>
        <w:numPr>
          <w:ilvl w:val="0"/>
          <w:numId w:val="6"/>
        </w:num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A água filtrada é tratada com mais produtos químicos para a tornar segura para beber.</w:t>
      </w:r>
    </w:p>
    <w:p w14:paraId="08878393" w14:textId="3C62F847" w:rsidR="008C3494" w:rsidRDefault="00434180" w:rsidP="008C3494">
      <w:pPr>
        <w:pStyle w:val="ListParagraph"/>
        <w:numPr>
          <w:ilvl w:val="0"/>
          <w:numId w:val="6"/>
        </w:numPr>
        <w:rPr>
          <w:rFonts w:eastAsiaTheme="minorEastAsia"/>
          <w:lang w:val="pt-PT"/>
        </w:rPr>
      </w:pPr>
      <w:r w:rsidRPr="001B2695">
        <w:rPr>
          <w:rFonts w:eastAsiaTheme="minorEastAsia"/>
          <w:lang w:val="pt-PT"/>
        </w:rPr>
        <w:t>Água limpa flui para a sua torneira e chuveiro</w:t>
      </w:r>
    </w:p>
    <w:p w14:paraId="7A751C9F" w14:textId="77777777" w:rsidR="008C3494" w:rsidRPr="008C3494" w:rsidRDefault="008C3494" w:rsidP="008C3494">
      <w:pPr>
        <w:rPr>
          <w:rFonts w:eastAsiaTheme="minorEastAsia"/>
          <w:lang w:val="pt-PT"/>
        </w:rPr>
      </w:pPr>
    </w:p>
    <w:p w14:paraId="18052FB0" w14:textId="7021C5E7" w:rsidR="0093643C" w:rsidRPr="00E1574B" w:rsidRDefault="003C6B2F" w:rsidP="00B36196">
      <w:r w:rsidRPr="00E157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419A1701" wp14:editId="1A12559F">
            <wp:simplePos x="0" y="0"/>
            <wp:positionH relativeFrom="column">
              <wp:posOffset>5279099</wp:posOffset>
            </wp:positionH>
            <wp:positionV relativeFrom="paragraph">
              <wp:posOffset>98694</wp:posOffset>
            </wp:positionV>
            <wp:extent cx="1083945" cy="1517650"/>
            <wp:effectExtent l="0" t="0" r="0" b="6350"/>
            <wp:wrapThrough wrapText="bothSides">
              <wp:wrapPolygon edited="0">
                <wp:start x="0" y="0"/>
                <wp:lineTo x="0" y="21510"/>
                <wp:lineTo x="21258" y="21510"/>
                <wp:lineTo x="21258" y="0"/>
                <wp:lineTo x="0" y="0"/>
              </wp:wrapPolygon>
            </wp:wrapThrough>
            <wp:docPr id="233025792" name="Picture 1" descr="Shape of Water Bottle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 of Water Bottle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1F3" w:rsidRPr="00E1574B">
        <w:t xml:space="preserve">     </w:t>
      </w:r>
      <w:r w:rsidR="003226C8" w:rsidRPr="00E1574B">
        <w:rPr>
          <w:b/>
          <w:bCs/>
          <w:sz w:val="52"/>
          <w:szCs w:val="52"/>
        </w:rPr>
        <w:t xml:space="preserve">III. </w:t>
      </w:r>
      <w:r w:rsidR="00B36196" w:rsidRPr="00E1574B">
        <w:rPr>
          <w:b/>
          <w:bCs/>
          <w:sz w:val="52"/>
          <w:szCs w:val="52"/>
        </w:rPr>
        <w:tab/>
      </w:r>
      <w:r w:rsidR="00434180" w:rsidRPr="004B7BBB">
        <w:rPr>
          <w:b/>
          <w:sz w:val="48"/>
          <w:szCs w:val="48"/>
          <w:lang w:val="pt-PT"/>
        </w:rPr>
        <w:t>Crie o seu Próprio Filtro Esboçando</w:t>
      </w:r>
    </w:p>
    <w:p w14:paraId="54CCC559" w14:textId="77777777" w:rsidR="00434180" w:rsidRPr="001B2695" w:rsidRDefault="00434180" w:rsidP="00434180">
      <w:pPr>
        <w:rPr>
          <w:lang w:val="pt-PT"/>
        </w:rPr>
      </w:pPr>
      <w:r w:rsidRPr="001B2695">
        <w:rPr>
          <w:lang w:val="pt-PT"/>
        </w:rPr>
        <w:t>Os alunos trabalharão como engenheiros para conceber um dispositivo de filtragem utilizando materiais domésticos. Os modelos de garrafas de água são fornecidos no pacote do aluno.</w:t>
      </w:r>
    </w:p>
    <w:p w14:paraId="4EBBD76D" w14:textId="77777777" w:rsidR="00434180" w:rsidRPr="001B2695" w:rsidRDefault="00434180" w:rsidP="00434180">
      <w:pPr>
        <w:pStyle w:val="ListParagraph"/>
        <w:numPr>
          <w:ilvl w:val="0"/>
          <w:numId w:val="7"/>
        </w:numPr>
        <w:rPr>
          <w:lang w:val="pt-PT"/>
        </w:rPr>
      </w:pPr>
      <w:r w:rsidRPr="001B2695">
        <w:rPr>
          <w:lang w:val="pt-PT"/>
        </w:rPr>
        <w:t>Recorde aos alunos os materiais disponíveis para a experiência de hoje.</w:t>
      </w:r>
    </w:p>
    <w:p w14:paraId="63040CDB" w14:textId="77777777" w:rsidR="00434180" w:rsidRDefault="00434180" w:rsidP="00434180"/>
    <w:p w14:paraId="6EB53D65" w14:textId="77777777" w:rsidR="00434180" w:rsidRPr="00E1574B" w:rsidRDefault="00434180" w:rsidP="00434180">
      <w:pPr>
        <w:rPr>
          <w:b/>
          <w:bCs/>
        </w:rPr>
      </w:pPr>
      <w:proofErr w:type="spellStart"/>
      <w:r w:rsidRPr="2BB6940E">
        <w:rPr>
          <w:b/>
          <w:bCs/>
        </w:rPr>
        <w:t>Procedimento</w:t>
      </w:r>
      <w:proofErr w:type="spellEnd"/>
      <w:r w:rsidRPr="2BB6940E">
        <w:rPr>
          <w:b/>
          <w:bCs/>
        </w:rPr>
        <w:t xml:space="preserve"> Pré-experimental:</w:t>
      </w:r>
    </w:p>
    <w:p w14:paraId="3A0143E1" w14:textId="77777777" w:rsidR="00434180" w:rsidRPr="001B2695" w:rsidRDefault="00434180" w:rsidP="00434180">
      <w:pPr>
        <w:pStyle w:val="ListParagraph"/>
        <w:numPr>
          <w:ilvl w:val="0"/>
          <w:numId w:val="8"/>
        </w:numPr>
        <w:rPr>
          <w:lang w:val="pt-PT"/>
        </w:rPr>
      </w:pPr>
      <w:r w:rsidRPr="001B2695">
        <w:rPr>
          <w:lang w:val="pt-PT"/>
        </w:rPr>
        <w:t>Prepare água suja para todos os alunos testarem os seus filtros pelo menos duas vezes.</w:t>
      </w:r>
    </w:p>
    <w:p w14:paraId="5D95CFB3" w14:textId="77777777" w:rsidR="00434180" w:rsidRPr="001B2695" w:rsidRDefault="00434180" w:rsidP="00434180">
      <w:pPr>
        <w:pStyle w:val="ListParagraph"/>
        <w:numPr>
          <w:ilvl w:val="0"/>
          <w:numId w:val="8"/>
        </w:numPr>
        <w:rPr>
          <w:lang w:val="pt-PT"/>
        </w:rPr>
      </w:pPr>
      <w:r w:rsidRPr="001B2695">
        <w:rPr>
          <w:lang w:val="pt-PT"/>
        </w:rPr>
        <w:t>Para cada aluno, corte cuidadosamente cerca de uma polegada (2,5 cm) do fundo de uma garrafa de água/garrafas de refrigerante, utilizando uma tesoura. Coloque o filtro de café na parte plana da tampa da garrafa de água e fixe com um elástico.</w:t>
      </w:r>
    </w:p>
    <w:p w14:paraId="574DF25F" w14:textId="77777777" w:rsidR="00434180" w:rsidRPr="004B7BBB" w:rsidRDefault="00434180" w:rsidP="00434180">
      <w:pPr>
        <w:pStyle w:val="ListParagraph"/>
        <w:numPr>
          <w:ilvl w:val="0"/>
          <w:numId w:val="8"/>
        </w:numPr>
        <w:rPr>
          <w:lang w:val="pt-PT"/>
        </w:rPr>
      </w:pPr>
      <w:r w:rsidRPr="004B7BBB">
        <w:rPr>
          <w:lang w:val="pt-PT"/>
        </w:rPr>
        <w:t>Preparar 2 sistemas de filtros de exemplo como exemplos para os alunos</w:t>
      </w:r>
    </w:p>
    <w:p w14:paraId="365BC38B" w14:textId="77777777" w:rsidR="00434180" w:rsidRDefault="00434180" w:rsidP="00434180">
      <w:pPr>
        <w:pStyle w:val="ListParagraph"/>
        <w:numPr>
          <w:ilvl w:val="2"/>
          <w:numId w:val="8"/>
        </w:numPr>
        <w:rPr>
          <w:lang w:val="pt-PT"/>
        </w:rPr>
      </w:pPr>
      <w:r w:rsidRPr="004B7BBB">
        <w:rPr>
          <w:lang w:val="pt-PT"/>
        </w:rPr>
        <w:t>Encha a garrafa de água preparada com a mesma quantidade de bolas de algodão, seguida de areia fina, pedras pequenas e pedras maiores.</w:t>
      </w:r>
    </w:p>
    <w:p w14:paraId="121C9CBA" w14:textId="55AAC1FB" w:rsidR="00434180" w:rsidRPr="00434180" w:rsidRDefault="00434180" w:rsidP="00434180">
      <w:pPr>
        <w:pStyle w:val="ListParagraph"/>
        <w:numPr>
          <w:ilvl w:val="0"/>
          <w:numId w:val="8"/>
        </w:numPr>
        <w:rPr>
          <w:lang w:val="pt-PT"/>
        </w:rPr>
      </w:pPr>
      <w:proofErr w:type="spellStart"/>
      <w:r>
        <w:t>Crie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estação</w:t>
      </w:r>
      <w:proofErr w:type="spellEnd"/>
      <w:r>
        <w:t xml:space="preserve"> com </w:t>
      </w:r>
      <w:proofErr w:type="spellStart"/>
      <w:r>
        <w:t>materiais</w:t>
      </w:r>
      <w:proofErr w:type="spellEnd"/>
    </w:p>
    <w:p w14:paraId="20FB8D5E" w14:textId="77777777" w:rsidR="00942440" w:rsidRPr="00E1574B" w:rsidRDefault="00942440" w:rsidP="00550F8C">
      <w:pPr>
        <w:rPr>
          <w:b/>
          <w:bCs/>
        </w:rPr>
      </w:pPr>
    </w:p>
    <w:p w14:paraId="17FB3867" w14:textId="77777777" w:rsidR="0038709B" w:rsidRPr="004B7BBB" w:rsidRDefault="0038709B" w:rsidP="0038709B">
      <w:pPr>
        <w:rPr>
          <w:b/>
          <w:lang w:val="pt-PT"/>
        </w:rPr>
      </w:pPr>
      <w:r w:rsidRPr="004B7BBB">
        <w:rPr>
          <w:b/>
          <w:lang w:val="pt-PT"/>
        </w:rPr>
        <w:t>Procedimento de sala de aula:</w:t>
      </w:r>
    </w:p>
    <w:p w14:paraId="1BAF9652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lang w:val="pt-PT"/>
        </w:rPr>
      </w:pPr>
      <w:r w:rsidRPr="004B7BBB">
        <w:rPr>
          <w:lang w:val="pt-PT"/>
        </w:rPr>
        <w:t>Comece por explicar o propósito geral do laboratório de hoje. Peça aos alunos que completem a ficha de prática para começar.</w:t>
      </w:r>
    </w:p>
    <w:p w14:paraId="3A268588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b/>
          <w:lang w:val="pt-PT"/>
        </w:rPr>
      </w:pPr>
      <w:r w:rsidRPr="2BB6940E">
        <w:rPr>
          <w:rFonts w:eastAsia="Times New Roman" w:cs="Times New Roman"/>
          <w:lang w:val="pt-BR"/>
        </w:rPr>
        <w:t>A amostra de água suja preparada e pergunte aos alunos se acham que é seguro bebê-la. Discuta os fatores que contribuem para a poluição da água na sua comunidade.</w:t>
      </w:r>
    </w:p>
    <w:p w14:paraId="72DD7FA8" w14:textId="77777777" w:rsidR="0038709B" w:rsidRDefault="0038709B" w:rsidP="0038709B">
      <w:pPr>
        <w:pStyle w:val="ListParagraph"/>
        <w:numPr>
          <w:ilvl w:val="0"/>
          <w:numId w:val="9"/>
        </w:numPr>
        <w:rPr>
          <w:b/>
          <w:bCs/>
          <w:i/>
          <w:iCs/>
          <w:lang w:val="pt-BR"/>
        </w:rPr>
      </w:pPr>
      <w:r w:rsidRPr="410C6A74">
        <w:rPr>
          <w:lang w:val="pt-BR"/>
        </w:rPr>
        <w:t>Reveja as etapas gerais do processo de tratamento de água de um reservatório para a tornar limpa e segura para o uso diário em casa.</w:t>
      </w:r>
    </w:p>
    <w:p w14:paraId="36773449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b/>
          <w:lang w:val="pt-PT"/>
        </w:rPr>
      </w:pPr>
      <w:r w:rsidRPr="410C6A74">
        <w:rPr>
          <w:i/>
          <w:iCs/>
          <w:lang w:val="pt-BR"/>
        </w:rPr>
        <w:t>Transição para a experiência apresentando os materiais disponíveis e demonstrando como funcionam os dispositivos de filtragem de amostras.</w:t>
      </w:r>
    </w:p>
    <w:p w14:paraId="161DAFB6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b/>
          <w:lang w:val="pt-PT"/>
        </w:rPr>
      </w:pPr>
      <w:r w:rsidRPr="410C6A74">
        <w:rPr>
          <w:lang w:val="pt-BR"/>
        </w:rPr>
        <w:t xml:space="preserve">Open in </w:t>
      </w:r>
      <w:proofErr w:type="spellStart"/>
      <w:r w:rsidRPr="410C6A74">
        <w:rPr>
          <w:lang w:val="pt-BR"/>
        </w:rPr>
        <w:t>Go</w:t>
      </w:r>
      <w:r w:rsidRPr="410C6A74">
        <w:rPr>
          <w:i/>
          <w:iCs/>
          <w:lang w:val="pt-BR"/>
        </w:rPr>
        <w:t>Permita</w:t>
      </w:r>
      <w:proofErr w:type="spellEnd"/>
      <w:r w:rsidRPr="410C6A74">
        <w:rPr>
          <w:i/>
          <w:iCs/>
          <w:lang w:val="pt-BR"/>
        </w:rPr>
        <w:t xml:space="preserve"> que os alunos esbocem e rotulem os seus sistemas de filtragem utilizando o modelo da garrafa de água.</w:t>
      </w:r>
    </w:p>
    <w:p w14:paraId="0BEA8EC5" w14:textId="77777777" w:rsidR="0038709B" w:rsidRDefault="0038709B" w:rsidP="0038709B">
      <w:pPr>
        <w:pStyle w:val="ListParagraph"/>
        <w:numPr>
          <w:ilvl w:val="0"/>
          <w:numId w:val="9"/>
        </w:numPr>
        <w:rPr>
          <w:b/>
          <w:bCs/>
          <w:lang w:val="pt-BR"/>
        </w:rPr>
      </w:pPr>
      <w:r w:rsidRPr="2BB6940E">
        <w:rPr>
          <w:lang w:val="pt-BR"/>
        </w:rPr>
        <w:t>Reveja e aprove cada projeto de filtro. Os projetos aprovados devem incluir, pelo menos, quatro camadas iguais de materiais filtrantes.</w:t>
      </w:r>
    </w:p>
    <w:p w14:paraId="4073D124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b/>
          <w:lang w:val="pt-PT"/>
        </w:rPr>
      </w:pPr>
      <w:r w:rsidRPr="2BB6940E">
        <w:rPr>
          <w:lang w:val="pt-BR"/>
        </w:rPr>
        <w:t>Permitir que os alunos completem a Parte A da Ficha de Dados do Aluno</w:t>
      </w:r>
    </w:p>
    <w:p w14:paraId="362B270C" w14:textId="77777777" w:rsidR="0038709B" w:rsidRPr="004B7BBB" w:rsidRDefault="0038709B" w:rsidP="0038709B">
      <w:pPr>
        <w:pStyle w:val="ListParagraph"/>
        <w:numPr>
          <w:ilvl w:val="0"/>
          <w:numId w:val="9"/>
        </w:numPr>
        <w:rPr>
          <w:b/>
          <w:lang w:val="pt-PT"/>
        </w:rPr>
      </w:pPr>
      <w:r w:rsidRPr="004B7BBB">
        <w:rPr>
          <w:lang w:val="pt-PT"/>
        </w:rPr>
        <w:t>Oriente os alunos enquanto testam o sistema de filtragem, vertendo a amostra de água suja na extremidade aberta da garrafa de água.</w:t>
      </w:r>
    </w:p>
    <w:p w14:paraId="3085D073" w14:textId="77777777" w:rsidR="0038709B" w:rsidRDefault="0038709B" w:rsidP="0038709B">
      <w:pPr>
        <w:pStyle w:val="ListParagraph"/>
        <w:numPr>
          <w:ilvl w:val="0"/>
          <w:numId w:val="9"/>
        </w:numPr>
        <w:rPr>
          <w:lang w:val="pt-BR"/>
        </w:rPr>
      </w:pPr>
      <w:r w:rsidRPr="2BB6940E">
        <w:rPr>
          <w:lang w:val="pt-BR"/>
        </w:rPr>
        <w:t>Permitir aos alunos que registem as observações da água após a filtragem na Parte B da Ficha de Dados do Aluno. Registe quais os poluentes que foram removidos da água.</w:t>
      </w:r>
    </w:p>
    <w:p w14:paraId="189AA47F" w14:textId="77777777" w:rsidR="0038709B" w:rsidRDefault="0038709B" w:rsidP="0038709B">
      <w:pPr>
        <w:pStyle w:val="ListParagraph"/>
        <w:numPr>
          <w:ilvl w:val="0"/>
          <w:numId w:val="9"/>
        </w:numPr>
        <w:rPr>
          <w:lang w:val="pt-BR"/>
        </w:rPr>
      </w:pPr>
      <w:r w:rsidRPr="2BB6940E">
        <w:rPr>
          <w:lang w:val="pt-BR"/>
        </w:rPr>
        <w:t>Fornecer instruções para a eliminação e limpeza adequadas de todos os materiais utilizados na experiência</w:t>
      </w:r>
    </w:p>
    <w:p w14:paraId="204BB214" w14:textId="4E795C58" w:rsidR="00550F8C" w:rsidRPr="0038709B" w:rsidRDefault="0038709B" w:rsidP="00550F8C">
      <w:pPr>
        <w:pStyle w:val="ListParagraph"/>
        <w:numPr>
          <w:ilvl w:val="0"/>
          <w:numId w:val="9"/>
        </w:numPr>
        <w:rPr>
          <w:lang w:val="pt-PT"/>
        </w:rPr>
      </w:pPr>
      <w:r w:rsidRPr="004B7BBB">
        <w:rPr>
          <w:lang w:val="pt-PT"/>
        </w:rPr>
        <w:t>Depois de todos os alunos testarem os seus filtros, dê-lhes algum tempo para completarem individualmente a Ficha de Exercícios de Revisão.</w:t>
      </w:r>
    </w:p>
    <w:p w14:paraId="523E1E62" w14:textId="77777777" w:rsidR="00550F8C" w:rsidRDefault="00550F8C" w:rsidP="00550F8C"/>
    <w:sectPr w:rsidR="0055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0C2E"/>
    <w:multiLevelType w:val="hybridMultilevel"/>
    <w:tmpl w:val="9A567F9E"/>
    <w:lvl w:ilvl="0" w:tplc="6EB0C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02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E3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89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8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E4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CB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B7F2"/>
    <w:multiLevelType w:val="hybridMultilevel"/>
    <w:tmpl w:val="F8907238"/>
    <w:lvl w:ilvl="0" w:tplc="4B78D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AD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8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05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47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A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2E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E9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EE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5F75"/>
    <w:multiLevelType w:val="hybridMultilevel"/>
    <w:tmpl w:val="C2804384"/>
    <w:lvl w:ilvl="0" w:tplc="6F3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CB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47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6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B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E9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4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ECCF"/>
    <w:multiLevelType w:val="hybridMultilevel"/>
    <w:tmpl w:val="71AA14D0"/>
    <w:lvl w:ilvl="0" w:tplc="CCAEE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85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83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C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CF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03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6A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E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09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F05D"/>
    <w:multiLevelType w:val="hybridMultilevel"/>
    <w:tmpl w:val="657C9C6E"/>
    <w:lvl w:ilvl="0" w:tplc="C100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CB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48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AE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CF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C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C9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2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50F52"/>
    <w:multiLevelType w:val="hybridMultilevel"/>
    <w:tmpl w:val="6D388C98"/>
    <w:lvl w:ilvl="0" w:tplc="3084B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2A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6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68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2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69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322DF"/>
    <w:multiLevelType w:val="hybridMultilevel"/>
    <w:tmpl w:val="F13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A48"/>
    <w:multiLevelType w:val="hybridMultilevel"/>
    <w:tmpl w:val="9BB6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2E99"/>
    <w:multiLevelType w:val="hybridMultilevel"/>
    <w:tmpl w:val="0B4A7768"/>
    <w:lvl w:ilvl="0" w:tplc="19D0C6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1481D"/>
    <w:multiLevelType w:val="hybridMultilevel"/>
    <w:tmpl w:val="BC20AAF2"/>
    <w:lvl w:ilvl="0" w:tplc="B9765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CA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87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21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E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63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5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5E29"/>
    <w:multiLevelType w:val="hybridMultilevel"/>
    <w:tmpl w:val="03064426"/>
    <w:lvl w:ilvl="0" w:tplc="BBB4A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A5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21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A6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24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05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0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7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C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E205"/>
    <w:multiLevelType w:val="hybridMultilevel"/>
    <w:tmpl w:val="CA9C5812"/>
    <w:lvl w:ilvl="0" w:tplc="1C402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E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C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CD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CB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9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E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C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FB95"/>
    <w:multiLevelType w:val="hybridMultilevel"/>
    <w:tmpl w:val="146493B2"/>
    <w:lvl w:ilvl="0" w:tplc="B482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69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CD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0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41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8C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6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6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0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E46E7"/>
    <w:multiLevelType w:val="multilevel"/>
    <w:tmpl w:val="ACD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C7B86"/>
    <w:multiLevelType w:val="hybridMultilevel"/>
    <w:tmpl w:val="03EA761C"/>
    <w:lvl w:ilvl="0" w:tplc="AB209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3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C4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07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8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0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CF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C8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9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0F95"/>
    <w:multiLevelType w:val="hybridMultilevel"/>
    <w:tmpl w:val="E31C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2AC6E"/>
    <w:multiLevelType w:val="hybridMultilevel"/>
    <w:tmpl w:val="108A03EE"/>
    <w:lvl w:ilvl="0" w:tplc="194CF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E9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ED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A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E6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D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8B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E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019EC"/>
    <w:multiLevelType w:val="hybridMultilevel"/>
    <w:tmpl w:val="5EC65072"/>
    <w:lvl w:ilvl="0" w:tplc="8A92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E2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E0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A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A2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C7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A4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A1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A2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64A6"/>
    <w:multiLevelType w:val="hybridMultilevel"/>
    <w:tmpl w:val="6164ADC8"/>
    <w:lvl w:ilvl="0" w:tplc="762E2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84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9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9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E8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05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84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EA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C24AD"/>
    <w:multiLevelType w:val="hybridMultilevel"/>
    <w:tmpl w:val="04464120"/>
    <w:lvl w:ilvl="0" w:tplc="C7B2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06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48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CA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04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E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E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25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0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E24E6"/>
    <w:multiLevelType w:val="hybridMultilevel"/>
    <w:tmpl w:val="E51E64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E23F2"/>
    <w:multiLevelType w:val="hybridMultilevel"/>
    <w:tmpl w:val="C79EB458"/>
    <w:lvl w:ilvl="0" w:tplc="9F9A45D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96D88"/>
    <w:multiLevelType w:val="multilevel"/>
    <w:tmpl w:val="87B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A0538F"/>
    <w:multiLevelType w:val="multilevel"/>
    <w:tmpl w:val="C21C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3E6A75"/>
    <w:multiLevelType w:val="hybridMultilevel"/>
    <w:tmpl w:val="E51E6474"/>
    <w:lvl w:ilvl="0" w:tplc="39583B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26C47"/>
    <w:multiLevelType w:val="hybridMultilevel"/>
    <w:tmpl w:val="5CAA6166"/>
    <w:lvl w:ilvl="0" w:tplc="06040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69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23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4B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A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B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6D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6E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25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182334">
    <w:abstractNumId w:val="21"/>
  </w:num>
  <w:num w:numId="2" w16cid:durableId="1172718621">
    <w:abstractNumId w:val="23"/>
  </w:num>
  <w:num w:numId="3" w16cid:durableId="979461257">
    <w:abstractNumId w:val="7"/>
  </w:num>
  <w:num w:numId="4" w16cid:durableId="777603422">
    <w:abstractNumId w:val="22"/>
  </w:num>
  <w:num w:numId="5" w16cid:durableId="1551960684">
    <w:abstractNumId w:val="13"/>
  </w:num>
  <w:num w:numId="6" w16cid:durableId="1186021388">
    <w:abstractNumId w:val="15"/>
  </w:num>
  <w:num w:numId="7" w16cid:durableId="688920015">
    <w:abstractNumId w:val="6"/>
  </w:num>
  <w:num w:numId="8" w16cid:durableId="1481772545">
    <w:abstractNumId w:val="8"/>
  </w:num>
  <w:num w:numId="9" w16cid:durableId="776873477">
    <w:abstractNumId w:val="24"/>
  </w:num>
  <w:num w:numId="10" w16cid:durableId="918638508">
    <w:abstractNumId w:val="20"/>
  </w:num>
  <w:num w:numId="11" w16cid:durableId="178010199">
    <w:abstractNumId w:val="18"/>
  </w:num>
  <w:num w:numId="12" w16cid:durableId="73817086">
    <w:abstractNumId w:val="10"/>
  </w:num>
  <w:num w:numId="13" w16cid:durableId="478108592">
    <w:abstractNumId w:val="19"/>
  </w:num>
  <w:num w:numId="14" w16cid:durableId="1212350829">
    <w:abstractNumId w:val="9"/>
  </w:num>
  <w:num w:numId="15" w16cid:durableId="982155025">
    <w:abstractNumId w:val="12"/>
  </w:num>
  <w:num w:numId="16" w16cid:durableId="1247962216">
    <w:abstractNumId w:val="1"/>
  </w:num>
  <w:num w:numId="17" w16cid:durableId="2100371889">
    <w:abstractNumId w:val="17"/>
  </w:num>
  <w:num w:numId="18" w16cid:durableId="855457780">
    <w:abstractNumId w:val="14"/>
  </w:num>
  <w:num w:numId="19" w16cid:durableId="1821652591">
    <w:abstractNumId w:val="5"/>
  </w:num>
  <w:num w:numId="20" w16cid:durableId="442455726">
    <w:abstractNumId w:val="11"/>
  </w:num>
  <w:num w:numId="21" w16cid:durableId="1577472303">
    <w:abstractNumId w:val="3"/>
  </w:num>
  <w:num w:numId="22" w16cid:durableId="1258440120">
    <w:abstractNumId w:val="16"/>
  </w:num>
  <w:num w:numId="23" w16cid:durableId="1259676621">
    <w:abstractNumId w:val="25"/>
  </w:num>
  <w:num w:numId="24" w16cid:durableId="1221936762">
    <w:abstractNumId w:val="2"/>
  </w:num>
  <w:num w:numId="25" w16cid:durableId="1194804184">
    <w:abstractNumId w:val="0"/>
  </w:num>
  <w:num w:numId="26" w16cid:durableId="1896354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3C"/>
    <w:rsid w:val="00000B80"/>
    <w:rsid w:val="000125D4"/>
    <w:rsid w:val="00016CFF"/>
    <w:rsid w:val="00023A57"/>
    <w:rsid w:val="00024AFF"/>
    <w:rsid w:val="00044FE1"/>
    <w:rsid w:val="000612AE"/>
    <w:rsid w:val="00064502"/>
    <w:rsid w:val="00074760"/>
    <w:rsid w:val="00093564"/>
    <w:rsid w:val="000947C8"/>
    <w:rsid w:val="000A234F"/>
    <w:rsid w:val="000C01D4"/>
    <w:rsid w:val="000E541E"/>
    <w:rsid w:val="000E7254"/>
    <w:rsid w:val="0010001E"/>
    <w:rsid w:val="001272C9"/>
    <w:rsid w:val="00130FB0"/>
    <w:rsid w:val="00134F89"/>
    <w:rsid w:val="00137117"/>
    <w:rsid w:val="0018305C"/>
    <w:rsid w:val="001877BE"/>
    <w:rsid w:val="00197E2D"/>
    <w:rsid w:val="001B4271"/>
    <w:rsid w:val="001C0F54"/>
    <w:rsid w:val="001C38F0"/>
    <w:rsid w:val="001C6783"/>
    <w:rsid w:val="001D5CF1"/>
    <w:rsid w:val="001D7EDE"/>
    <w:rsid w:val="001E6D81"/>
    <w:rsid w:val="001F53AE"/>
    <w:rsid w:val="00200254"/>
    <w:rsid w:val="00201B7E"/>
    <w:rsid w:val="00214830"/>
    <w:rsid w:val="002161B6"/>
    <w:rsid w:val="00224D66"/>
    <w:rsid w:val="00233260"/>
    <w:rsid w:val="0025285B"/>
    <w:rsid w:val="00252A1C"/>
    <w:rsid w:val="00256E66"/>
    <w:rsid w:val="00282CE2"/>
    <w:rsid w:val="002A000A"/>
    <w:rsid w:val="002A04E8"/>
    <w:rsid w:val="002E41A2"/>
    <w:rsid w:val="003226C8"/>
    <w:rsid w:val="003460C2"/>
    <w:rsid w:val="00351356"/>
    <w:rsid w:val="00363777"/>
    <w:rsid w:val="00363AB8"/>
    <w:rsid w:val="00377774"/>
    <w:rsid w:val="0038709B"/>
    <w:rsid w:val="00390656"/>
    <w:rsid w:val="003965A4"/>
    <w:rsid w:val="003A5B55"/>
    <w:rsid w:val="003B215F"/>
    <w:rsid w:val="003C073B"/>
    <w:rsid w:val="003C6B2F"/>
    <w:rsid w:val="003F519E"/>
    <w:rsid w:val="00401F1D"/>
    <w:rsid w:val="0040518F"/>
    <w:rsid w:val="0041057F"/>
    <w:rsid w:val="00411D48"/>
    <w:rsid w:val="00434180"/>
    <w:rsid w:val="00460D4D"/>
    <w:rsid w:val="00472FFF"/>
    <w:rsid w:val="004C21C2"/>
    <w:rsid w:val="004C22AE"/>
    <w:rsid w:val="004C390F"/>
    <w:rsid w:val="004D1769"/>
    <w:rsid w:val="004D60DD"/>
    <w:rsid w:val="004E4518"/>
    <w:rsid w:val="004E5181"/>
    <w:rsid w:val="004E597D"/>
    <w:rsid w:val="004F1155"/>
    <w:rsid w:val="004F51F4"/>
    <w:rsid w:val="004F5E29"/>
    <w:rsid w:val="00501657"/>
    <w:rsid w:val="00503415"/>
    <w:rsid w:val="00504A98"/>
    <w:rsid w:val="0051195E"/>
    <w:rsid w:val="00522C6F"/>
    <w:rsid w:val="00524826"/>
    <w:rsid w:val="00524F65"/>
    <w:rsid w:val="0053109B"/>
    <w:rsid w:val="005369F0"/>
    <w:rsid w:val="00540923"/>
    <w:rsid w:val="00550F8C"/>
    <w:rsid w:val="00557740"/>
    <w:rsid w:val="00573151"/>
    <w:rsid w:val="00586ABC"/>
    <w:rsid w:val="005A3CC6"/>
    <w:rsid w:val="005A6939"/>
    <w:rsid w:val="005B4531"/>
    <w:rsid w:val="005E7456"/>
    <w:rsid w:val="005F0AC0"/>
    <w:rsid w:val="00616A65"/>
    <w:rsid w:val="0063150C"/>
    <w:rsid w:val="006366B0"/>
    <w:rsid w:val="006443B7"/>
    <w:rsid w:val="00645F39"/>
    <w:rsid w:val="00677F1E"/>
    <w:rsid w:val="006A3AE7"/>
    <w:rsid w:val="006A7FAA"/>
    <w:rsid w:val="006B57A0"/>
    <w:rsid w:val="006C1C86"/>
    <w:rsid w:val="006C30A3"/>
    <w:rsid w:val="006C69F3"/>
    <w:rsid w:val="006D14D9"/>
    <w:rsid w:val="006D5465"/>
    <w:rsid w:val="006E30C7"/>
    <w:rsid w:val="006F0B35"/>
    <w:rsid w:val="00700712"/>
    <w:rsid w:val="007049C6"/>
    <w:rsid w:val="00705FA0"/>
    <w:rsid w:val="007152A8"/>
    <w:rsid w:val="00773BCF"/>
    <w:rsid w:val="00795B18"/>
    <w:rsid w:val="007A18CA"/>
    <w:rsid w:val="007A2465"/>
    <w:rsid w:val="007B0A7A"/>
    <w:rsid w:val="007B2C55"/>
    <w:rsid w:val="007C4489"/>
    <w:rsid w:val="007C4F17"/>
    <w:rsid w:val="007D704F"/>
    <w:rsid w:val="007F6595"/>
    <w:rsid w:val="007F79A5"/>
    <w:rsid w:val="00840784"/>
    <w:rsid w:val="0085688B"/>
    <w:rsid w:val="0087445E"/>
    <w:rsid w:val="00895C0B"/>
    <w:rsid w:val="008A34DB"/>
    <w:rsid w:val="008A3B3E"/>
    <w:rsid w:val="008A46BE"/>
    <w:rsid w:val="008C3494"/>
    <w:rsid w:val="008D431D"/>
    <w:rsid w:val="008D6269"/>
    <w:rsid w:val="008E34CF"/>
    <w:rsid w:val="008E498B"/>
    <w:rsid w:val="009029DF"/>
    <w:rsid w:val="00915576"/>
    <w:rsid w:val="0093643C"/>
    <w:rsid w:val="009401F8"/>
    <w:rsid w:val="00942440"/>
    <w:rsid w:val="00946E54"/>
    <w:rsid w:val="009507D0"/>
    <w:rsid w:val="00962CD7"/>
    <w:rsid w:val="00994364"/>
    <w:rsid w:val="009C28D3"/>
    <w:rsid w:val="009E1581"/>
    <w:rsid w:val="009F4C3E"/>
    <w:rsid w:val="00A001F3"/>
    <w:rsid w:val="00A078CD"/>
    <w:rsid w:val="00A51408"/>
    <w:rsid w:val="00AA6CA9"/>
    <w:rsid w:val="00AB1A22"/>
    <w:rsid w:val="00AE4F0A"/>
    <w:rsid w:val="00B1651A"/>
    <w:rsid w:val="00B272D6"/>
    <w:rsid w:val="00B36196"/>
    <w:rsid w:val="00B51D40"/>
    <w:rsid w:val="00B62FEF"/>
    <w:rsid w:val="00B7256A"/>
    <w:rsid w:val="00B86350"/>
    <w:rsid w:val="00B96320"/>
    <w:rsid w:val="00BA7C8A"/>
    <w:rsid w:val="00BB72E8"/>
    <w:rsid w:val="00BC0D73"/>
    <w:rsid w:val="00BC7FEB"/>
    <w:rsid w:val="00BE6697"/>
    <w:rsid w:val="00BE7539"/>
    <w:rsid w:val="00BF09AD"/>
    <w:rsid w:val="00C37276"/>
    <w:rsid w:val="00C43ABA"/>
    <w:rsid w:val="00C51144"/>
    <w:rsid w:val="00C65836"/>
    <w:rsid w:val="00C97DBB"/>
    <w:rsid w:val="00CA4768"/>
    <w:rsid w:val="00CA50A2"/>
    <w:rsid w:val="00CB6B3B"/>
    <w:rsid w:val="00CC0DF5"/>
    <w:rsid w:val="00CE20DE"/>
    <w:rsid w:val="00CE6177"/>
    <w:rsid w:val="00CE7B3C"/>
    <w:rsid w:val="00D333A5"/>
    <w:rsid w:val="00D52DB6"/>
    <w:rsid w:val="00D77397"/>
    <w:rsid w:val="00DA19F0"/>
    <w:rsid w:val="00DA47B6"/>
    <w:rsid w:val="00DD3608"/>
    <w:rsid w:val="00DF5A9C"/>
    <w:rsid w:val="00E03A9B"/>
    <w:rsid w:val="00E1574B"/>
    <w:rsid w:val="00E17531"/>
    <w:rsid w:val="00E31567"/>
    <w:rsid w:val="00E3664B"/>
    <w:rsid w:val="00E36C27"/>
    <w:rsid w:val="00E413A4"/>
    <w:rsid w:val="00E42A7A"/>
    <w:rsid w:val="00E43997"/>
    <w:rsid w:val="00E5262A"/>
    <w:rsid w:val="00E71A6A"/>
    <w:rsid w:val="00E747FF"/>
    <w:rsid w:val="00E812B4"/>
    <w:rsid w:val="00E854F5"/>
    <w:rsid w:val="00E876F3"/>
    <w:rsid w:val="00E93D7E"/>
    <w:rsid w:val="00EB61EB"/>
    <w:rsid w:val="00ED59C3"/>
    <w:rsid w:val="00F00E16"/>
    <w:rsid w:val="00F20089"/>
    <w:rsid w:val="00F26C0B"/>
    <w:rsid w:val="00F32B51"/>
    <w:rsid w:val="00F827C1"/>
    <w:rsid w:val="00F9029C"/>
    <w:rsid w:val="00F9172B"/>
    <w:rsid w:val="00FA23FC"/>
    <w:rsid w:val="00FB2139"/>
    <w:rsid w:val="00FB36AA"/>
    <w:rsid w:val="00FB632C"/>
    <w:rsid w:val="00FD09E4"/>
    <w:rsid w:val="00FD6D33"/>
    <w:rsid w:val="00FD7F83"/>
    <w:rsid w:val="04EABAF9"/>
    <w:rsid w:val="0736EBD3"/>
    <w:rsid w:val="0D8E63F5"/>
    <w:rsid w:val="0E78BEAD"/>
    <w:rsid w:val="0E9C77B1"/>
    <w:rsid w:val="1024D646"/>
    <w:rsid w:val="15ED180E"/>
    <w:rsid w:val="1B0087A4"/>
    <w:rsid w:val="2120AB68"/>
    <w:rsid w:val="23531809"/>
    <w:rsid w:val="257580EC"/>
    <w:rsid w:val="25D25568"/>
    <w:rsid w:val="2714F462"/>
    <w:rsid w:val="2D9A4D88"/>
    <w:rsid w:val="2E01712C"/>
    <w:rsid w:val="2FD673E3"/>
    <w:rsid w:val="32037A32"/>
    <w:rsid w:val="34EAFD83"/>
    <w:rsid w:val="3604DE6F"/>
    <w:rsid w:val="37ADC142"/>
    <w:rsid w:val="3A62DAA8"/>
    <w:rsid w:val="3B25C921"/>
    <w:rsid w:val="3CFF24DB"/>
    <w:rsid w:val="42B8B60A"/>
    <w:rsid w:val="42CD5887"/>
    <w:rsid w:val="4472F729"/>
    <w:rsid w:val="4A276625"/>
    <w:rsid w:val="4B2A1D1D"/>
    <w:rsid w:val="4B748BC3"/>
    <w:rsid w:val="4E030E37"/>
    <w:rsid w:val="4FCB0DE3"/>
    <w:rsid w:val="50D113D4"/>
    <w:rsid w:val="516AD951"/>
    <w:rsid w:val="5269CF87"/>
    <w:rsid w:val="57BDE96B"/>
    <w:rsid w:val="5AC15278"/>
    <w:rsid w:val="5FAD7B76"/>
    <w:rsid w:val="5FF1457C"/>
    <w:rsid w:val="65EBF02A"/>
    <w:rsid w:val="68B8691B"/>
    <w:rsid w:val="68FC5943"/>
    <w:rsid w:val="6E3574D3"/>
    <w:rsid w:val="738D36F0"/>
    <w:rsid w:val="73FCE343"/>
    <w:rsid w:val="75A88ECD"/>
    <w:rsid w:val="78BD047A"/>
    <w:rsid w:val="78CCE4C7"/>
    <w:rsid w:val="7BBD78EB"/>
    <w:rsid w:val="7CD58327"/>
    <w:rsid w:val="7D086A54"/>
    <w:rsid w:val="7F6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5AF5"/>
  <w15:chartTrackingRefBased/>
  <w15:docId w15:val="{E7974211-1A2C-465F-BABE-58D1F6F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3C"/>
  </w:style>
  <w:style w:type="paragraph" w:styleId="Heading1">
    <w:name w:val="heading 1"/>
    <w:basedOn w:val="Normal"/>
    <w:next w:val="Normal"/>
    <w:link w:val="Heading1Char"/>
    <w:uiPriority w:val="9"/>
    <w:qFormat/>
    <w:rsid w:val="00936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43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00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5</cp:revision>
  <dcterms:created xsi:type="dcterms:W3CDTF">2025-06-10T01:37:00Z</dcterms:created>
  <dcterms:modified xsi:type="dcterms:W3CDTF">2025-06-10T02:20:00Z</dcterms:modified>
</cp:coreProperties>
</file>